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6FB" w:rsidRPr="000F76FB" w:rsidRDefault="000F76FB" w:rsidP="000F76FB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F76F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Муниципальное общеобразовательное учреждение средняя общеобразовательная школа с. </w:t>
      </w:r>
      <w:proofErr w:type="spellStart"/>
      <w:r w:rsidRPr="000F76F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Ния</w:t>
      </w:r>
      <w:proofErr w:type="spellEnd"/>
    </w:p>
    <w:p w:rsidR="000F76FB" w:rsidRPr="000F76FB" w:rsidRDefault="000F76FB" w:rsidP="000F76FB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F76F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0F76F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Усть-Кутского</w:t>
      </w:r>
      <w:proofErr w:type="spellEnd"/>
      <w:r w:rsidRPr="000F76F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муниципального образования</w:t>
      </w:r>
    </w:p>
    <w:p w:rsidR="000F76FB" w:rsidRPr="000F76FB" w:rsidRDefault="000F76FB" w:rsidP="000F76F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F76FB" w:rsidRPr="000F76FB" w:rsidRDefault="000F76FB" w:rsidP="000F76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76FB" w:rsidRPr="000F76FB" w:rsidRDefault="000F76FB" w:rsidP="000F76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76FB" w:rsidRPr="000F76FB" w:rsidRDefault="000F76FB" w:rsidP="000F76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76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Рассмотрено:                                                                    Согласовано:                                                                     Утверждено:  </w:t>
      </w:r>
    </w:p>
    <w:p w:rsidR="000F76FB" w:rsidRPr="000F76FB" w:rsidRDefault="000F76FB" w:rsidP="000F76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76FB">
        <w:rPr>
          <w:rFonts w:ascii="Times New Roman" w:eastAsia="Calibri" w:hAnsi="Times New Roman" w:cs="Times New Roman"/>
          <w:sz w:val="24"/>
          <w:szCs w:val="24"/>
          <w:lang w:eastAsia="ru-RU"/>
        </w:rPr>
        <w:t>МО естественных и точных наук                                  «___»___________2020г.                                           «___»___________2020г</w:t>
      </w:r>
    </w:p>
    <w:p w:rsidR="000F76FB" w:rsidRPr="000F76FB" w:rsidRDefault="000F76FB" w:rsidP="000F76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76FB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№___                                                                Заместитель директора                                        Директор  ____________/</w:t>
      </w:r>
      <w:proofErr w:type="spellStart"/>
      <w:r w:rsidRPr="000F76FB">
        <w:rPr>
          <w:rFonts w:ascii="Times New Roman" w:eastAsia="Calibri" w:hAnsi="Times New Roman" w:cs="Times New Roman"/>
          <w:sz w:val="24"/>
          <w:szCs w:val="24"/>
          <w:lang w:eastAsia="ru-RU"/>
        </w:rPr>
        <w:t>Кичий</w:t>
      </w:r>
      <w:proofErr w:type="spellEnd"/>
      <w:r w:rsidRPr="000F76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Л.Г.</w:t>
      </w:r>
    </w:p>
    <w:p w:rsidR="000F76FB" w:rsidRPr="000F76FB" w:rsidRDefault="000F76FB" w:rsidP="000F76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F76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«___»___________2020г                                                  ____________/ Михайлова В.А.                                        </w:t>
      </w:r>
    </w:p>
    <w:p w:rsidR="000F76FB" w:rsidRPr="000F76FB" w:rsidRDefault="000F76FB" w:rsidP="000F76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F76FB" w:rsidRPr="000F76FB" w:rsidRDefault="000F76FB" w:rsidP="000F76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F76FB" w:rsidRPr="000F76FB" w:rsidRDefault="000F76FB" w:rsidP="000F76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76FB" w:rsidRPr="000F76FB" w:rsidRDefault="000F76FB" w:rsidP="000F76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F76FB" w:rsidRPr="000F76FB" w:rsidRDefault="000F76FB" w:rsidP="000F76F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F76FB" w:rsidRPr="000F76FB" w:rsidRDefault="000F76FB" w:rsidP="000F76F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F76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0F76FB" w:rsidRPr="000F76FB" w:rsidRDefault="000F76FB" w:rsidP="000F76F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F76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технологии</w:t>
      </w:r>
      <w:r w:rsidRPr="000F76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для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5-7</w:t>
      </w:r>
      <w:r w:rsidRPr="000F76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классов </w:t>
      </w:r>
      <w:proofErr w:type="gramStart"/>
      <w:r w:rsidRPr="000F76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разработана</w:t>
      </w:r>
      <w:proofErr w:type="gramEnd"/>
      <w:r w:rsidRPr="000F76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на основе требований к результатам</w:t>
      </w:r>
    </w:p>
    <w:p w:rsidR="000F76FB" w:rsidRPr="000F76FB" w:rsidRDefault="000F76FB" w:rsidP="000F76F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F76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освоения ООП ООО МОУ СОШ с. </w:t>
      </w:r>
      <w:proofErr w:type="spellStart"/>
      <w:r w:rsidRPr="000F76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Ния</w:t>
      </w:r>
      <w:proofErr w:type="spellEnd"/>
    </w:p>
    <w:p w:rsidR="000F76FB" w:rsidRPr="000F76FB" w:rsidRDefault="000F76FB" w:rsidP="000F76F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F76F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2020-2021 учебный год</w:t>
      </w:r>
    </w:p>
    <w:p w:rsidR="000F76FB" w:rsidRPr="000F76FB" w:rsidRDefault="000F76FB" w:rsidP="000F76F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76FB" w:rsidRPr="000F76FB" w:rsidRDefault="000F76FB" w:rsidP="000F76F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76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Составитель</w:t>
      </w:r>
    </w:p>
    <w:p w:rsidR="000F76FB" w:rsidRPr="000F76FB" w:rsidRDefault="000F76FB" w:rsidP="000F76F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76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учитель физики Михайлов В.М.                                                                                                                    </w:t>
      </w:r>
    </w:p>
    <w:p w:rsidR="000F76FB" w:rsidRPr="000F76FB" w:rsidRDefault="000F76FB" w:rsidP="000F76F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76FB" w:rsidRPr="000F76FB" w:rsidRDefault="000F76FB" w:rsidP="000F76FB">
      <w:pPr>
        <w:spacing w:after="160" w:line="259" w:lineRule="auto"/>
      </w:pPr>
    </w:p>
    <w:p w:rsidR="000F76FB" w:rsidRPr="000F76FB" w:rsidRDefault="000F76FB" w:rsidP="000F76FB">
      <w:pPr>
        <w:tabs>
          <w:tab w:val="left" w:pos="-360"/>
        </w:tabs>
        <w:autoSpaceDE w:val="0"/>
        <w:autoSpaceDN w:val="0"/>
        <w:adjustRightInd w:val="0"/>
        <w:spacing w:before="100" w:after="100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F76FB" w:rsidRPr="000F76FB" w:rsidRDefault="000F76FB" w:rsidP="000F76FB">
      <w:pPr>
        <w:tabs>
          <w:tab w:val="left" w:pos="-360"/>
        </w:tabs>
        <w:autoSpaceDE w:val="0"/>
        <w:autoSpaceDN w:val="0"/>
        <w:adjustRightInd w:val="0"/>
        <w:spacing w:before="100" w:after="100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F76FB" w:rsidRPr="000F76FB" w:rsidRDefault="000F76FB" w:rsidP="000F76FB">
      <w:pPr>
        <w:tabs>
          <w:tab w:val="left" w:pos="-360"/>
        </w:tabs>
        <w:autoSpaceDE w:val="0"/>
        <w:autoSpaceDN w:val="0"/>
        <w:adjustRightInd w:val="0"/>
        <w:spacing w:before="100" w:after="100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F76FB" w:rsidRPr="000F76FB" w:rsidRDefault="000F76FB" w:rsidP="000F76FB">
      <w:pPr>
        <w:tabs>
          <w:tab w:val="left" w:pos="-360"/>
        </w:tabs>
        <w:autoSpaceDE w:val="0"/>
        <w:autoSpaceDN w:val="0"/>
        <w:adjustRightInd w:val="0"/>
        <w:spacing w:before="100" w:after="10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76FB">
        <w:rPr>
          <w:rFonts w:ascii="Times New Roman" w:eastAsia="Calibri" w:hAnsi="Times New Roman" w:cs="Times New Roman"/>
          <w:b/>
          <w:sz w:val="28"/>
          <w:szCs w:val="28"/>
        </w:rPr>
        <w:t>2020 год</w:t>
      </w:r>
    </w:p>
    <w:p w:rsidR="00C92BE4" w:rsidRDefault="00C92BE4" w:rsidP="002D260C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right="45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65342" w:rsidRDefault="00365342" w:rsidP="000854C6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right="4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65342" w:rsidRPr="00365342" w:rsidRDefault="00365342" w:rsidP="00365342">
      <w:pPr>
        <w:tabs>
          <w:tab w:val="left" w:pos="-360"/>
        </w:tabs>
        <w:autoSpaceDE w:val="0"/>
        <w:autoSpaceDN w:val="0"/>
        <w:adjustRightInd w:val="0"/>
        <w:spacing w:before="100" w:after="100"/>
        <w:ind w:left="106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5342">
        <w:rPr>
          <w:rFonts w:ascii="Times New Roman" w:eastAsia="Calibri" w:hAnsi="Times New Roman" w:cs="Times New Roman"/>
          <w:b/>
          <w:sz w:val="28"/>
          <w:szCs w:val="28"/>
        </w:rPr>
        <w:t>1.Планируемые результаты освоения учебного предмета</w:t>
      </w:r>
    </w:p>
    <w:p w:rsidR="00365342" w:rsidRPr="00F11068" w:rsidRDefault="00365342" w:rsidP="00365342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4E05D8">
        <w:rPr>
          <w:rFonts w:ascii="Times New Roman" w:hAnsi="Times New Roman" w:cs="Times New Roman"/>
          <w:color w:val="000000"/>
          <w:sz w:val="24"/>
          <w:szCs w:val="24"/>
        </w:rPr>
        <w:t xml:space="preserve">рограмма предусматривает формирование у учащихся </w:t>
      </w:r>
      <w:proofErr w:type="spellStart"/>
      <w:r w:rsidRPr="004E05D8">
        <w:rPr>
          <w:rFonts w:ascii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4E05D8">
        <w:rPr>
          <w:rFonts w:ascii="Times New Roman" w:hAnsi="Times New Roman" w:cs="Times New Roman"/>
          <w:color w:val="000000"/>
          <w:sz w:val="24"/>
          <w:szCs w:val="24"/>
        </w:rPr>
        <w:t xml:space="preserve"> умений и навыков, универсальных способов деятельности и ключевых компетенций. При этом приоритетными видами </w:t>
      </w:r>
      <w:proofErr w:type="spellStart"/>
      <w:r w:rsidRPr="004E05D8">
        <w:rPr>
          <w:rFonts w:ascii="Times New Roman" w:hAnsi="Times New Roman" w:cs="Times New Roman"/>
          <w:color w:val="000000"/>
          <w:sz w:val="24"/>
          <w:szCs w:val="24"/>
        </w:rPr>
        <w:t>общеучебной</w:t>
      </w:r>
      <w:proofErr w:type="spellEnd"/>
      <w:r w:rsidRPr="004E05D8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 для всех направлений образовательной области «Технология» на этапе основного общего образования являются:</w:t>
      </w:r>
    </w:p>
    <w:p w:rsidR="00365342" w:rsidRPr="00F11068" w:rsidRDefault="00365342" w:rsidP="00365342">
      <w:pPr>
        <w:pStyle w:val="a8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1068">
        <w:rPr>
          <w:rFonts w:ascii="Times New Roman" w:hAnsi="Times New Roman" w:cs="Times New Roman"/>
          <w:color w:val="000000"/>
          <w:sz w:val="24"/>
          <w:szCs w:val="24"/>
        </w:rPr>
        <w:t>определение адекватных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них;</w:t>
      </w:r>
    </w:p>
    <w:p w:rsidR="00365342" w:rsidRPr="00F11068" w:rsidRDefault="00365342" w:rsidP="00365342">
      <w:pPr>
        <w:pStyle w:val="a8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1068">
        <w:rPr>
          <w:rFonts w:ascii="Times New Roman" w:hAnsi="Times New Roman" w:cs="Times New Roman"/>
          <w:color w:val="000000"/>
          <w:sz w:val="24"/>
          <w:szCs w:val="24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деятельности;</w:t>
      </w:r>
    </w:p>
    <w:p w:rsidR="00365342" w:rsidRPr="00F11068" w:rsidRDefault="00365342" w:rsidP="00365342">
      <w:pPr>
        <w:pStyle w:val="a8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1068">
        <w:rPr>
          <w:rFonts w:ascii="Times New Roman" w:hAnsi="Times New Roman" w:cs="Times New Roman"/>
          <w:color w:val="000000"/>
          <w:sz w:val="24"/>
          <w:szCs w:val="24"/>
        </w:rPr>
        <w:t>приведение примеров, подбор аргументов, формулирование выводов. Отражение в устной или письменной форме результатов своей деятельности;</w:t>
      </w:r>
    </w:p>
    <w:p w:rsidR="00365342" w:rsidRPr="00F11068" w:rsidRDefault="00365342" w:rsidP="00365342">
      <w:pPr>
        <w:pStyle w:val="a8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1068">
        <w:rPr>
          <w:rFonts w:ascii="Times New Roman" w:hAnsi="Times New Roman" w:cs="Times New Roman"/>
          <w:color w:val="000000"/>
          <w:sz w:val="24"/>
          <w:szCs w:val="24"/>
        </w:rPr>
        <w:t>выбор и использование сре</w:t>
      </w:r>
      <w:proofErr w:type="gramStart"/>
      <w:r w:rsidRPr="00F11068">
        <w:rPr>
          <w:rFonts w:ascii="Times New Roman" w:hAnsi="Times New Roman" w:cs="Times New Roman"/>
          <w:color w:val="000000"/>
          <w:sz w:val="24"/>
          <w:szCs w:val="24"/>
        </w:rPr>
        <w:t>дств пр</w:t>
      </w:r>
      <w:proofErr w:type="gramEnd"/>
      <w:r w:rsidRPr="00F11068">
        <w:rPr>
          <w:rFonts w:ascii="Times New Roman" w:hAnsi="Times New Roman" w:cs="Times New Roman"/>
          <w:color w:val="000000"/>
          <w:sz w:val="24"/>
          <w:szCs w:val="24"/>
        </w:rPr>
        <w:t>едставления информации и знаковых систем (текст, таблица, схема, чертеж, эскиз, технологическая карта и др.) в соответствии с коммуникативной задачей, сферой и ситуацией общения;</w:t>
      </w:r>
    </w:p>
    <w:p w:rsidR="00365342" w:rsidRPr="00F11068" w:rsidRDefault="00365342" w:rsidP="00365342">
      <w:pPr>
        <w:pStyle w:val="a8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1068">
        <w:rPr>
          <w:rFonts w:ascii="Times New Roman" w:hAnsi="Times New Roman" w:cs="Times New Roman"/>
          <w:color w:val="000000"/>
          <w:sz w:val="24"/>
          <w:szCs w:val="24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365342" w:rsidRPr="00F11068" w:rsidRDefault="00365342" w:rsidP="00365342">
      <w:pPr>
        <w:pStyle w:val="a8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1068">
        <w:rPr>
          <w:rFonts w:ascii="Times New Roman" w:hAnsi="Times New Roman" w:cs="Times New Roman"/>
          <w:color w:val="000000"/>
          <w:sz w:val="24"/>
          <w:szCs w:val="24"/>
        </w:rPr>
        <w:t>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</w:t>
      </w:r>
    </w:p>
    <w:p w:rsidR="00365342" w:rsidRDefault="00365342" w:rsidP="00365342">
      <w:pPr>
        <w:pStyle w:val="a8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1068">
        <w:rPr>
          <w:rFonts w:ascii="Times New Roman" w:hAnsi="Times New Roman" w:cs="Times New Roman"/>
          <w:color w:val="000000"/>
          <w:sz w:val="24"/>
          <w:szCs w:val="24"/>
        </w:rPr>
        <w:t>оценивание своей деятельности с точки зрения нравственных, правовых норм, эстетических ценностей.</w:t>
      </w:r>
    </w:p>
    <w:p w:rsidR="001F4EF6" w:rsidRPr="00F11068" w:rsidRDefault="001F4EF6" w:rsidP="00365342">
      <w:pPr>
        <w:pStyle w:val="a8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65342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b/>
          <w:bCs/>
          <w:color w:val="000000"/>
          <w:sz w:val="27"/>
          <w:szCs w:val="27"/>
        </w:rPr>
        <w:t>Метапредметные</w:t>
      </w:r>
      <w:proofErr w:type="spellEnd"/>
      <w:r>
        <w:rPr>
          <w:b/>
          <w:bCs/>
          <w:color w:val="000000"/>
          <w:sz w:val="27"/>
          <w:szCs w:val="27"/>
        </w:rPr>
        <w:t xml:space="preserve"> результаты: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Планирование процесса познавательно трудовой деятельности.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Определение адекватных условиям способов решения учебной или трудовой задачи на основе заданных алгоритмов.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Комбинирование известных алгоритмов технического и технологического творчества в ситуациях, не предполагающих стандартного применения одного из них.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Проявление нестандартного подхода к решению учебных и практических задач в процессе моделирования изделия или технологического процесса.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Мотивированный отказ от образца объекта труда при данных условиях, поиск новых решений возникшей технической или организационной проблемы.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Самостоятельная организация и выполнение различных творческих работ по созданию технических изделий.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Виртуальное и натурное моделирование технических и технологических процессов, объектов.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•</w:t>
      </w:r>
      <w:r>
        <w:rPr>
          <w:color w:val="000000"/>
          <w:sz w:val="27"/>
          <w:szCs w:val="27"/>
        </w:rPr>
        <w:t> 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деятельности.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Выявление потребностей, проектирование и создание объектов, имеющих потребительскую стоимость.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Выбор для решения познавательных и коммуникативных задач различных источников информации, включая энциклопедии, словари, интернет ресурсы и другие базы данных.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Использование дополнительной информации при проектировании и создании объектов, имеющих личностную или общественно значимую потребительскую стоимость.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Согласование и координация совместной познавательно-трудовой деятельности с другими ее участниками.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Объективное оценивание вклада своей познавательно трудовой деятельности в решение общих задач коллектива.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Оценивание своей познавательно трудовой деятельности с точки зрения нравственных, правовых норм, эстетических ценностей по принятым в обществе и коллективе требованиям и принципам.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Диагностика результатов познавательно трудовой деятельности по принятым критериям и показателям.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Обоснование путей и средств устранения ошибок или разрешения противоречий в выполняемых технологических процессах.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Соблюдение норм и правил культуры труда в соответствии с технологической культурой производства.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Соблюдение норм и правил безопасности познавательно-трудовой деятельности и созидательного труда.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Предметные результаты: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В познавательной сфере: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оценка технологических свойств материалов и областей их применения;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ориентация в имеющихся и возможных технических средствах и технологиях создания объектов труда;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владение алгоритмами и методами решения технических и технологических задач;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распознавание видов, назначения материалов, инструментов и оборудования, применяемого в техническом труде;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владение кодами и методами чтения и способами графического представления технической и технологической информации;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применение общенаучных знаний по предметам естественно математического цикла в процессе подготовки и осуществления технологических процессов для обоснования и аргументации рациональности деятельности;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•</w:t>
      </w:r>
      <w:r>
        <w:rPr>
          <w:color w:val="000000"/>
          <w:sz w:val="27"/>
          <w:szCs w:val="27"/>
        </w:rPr>
        <w:t> применение элементов прикладной экономики при обосновании технологий и проектов.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В трудовой сфере: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планирование технологического процесса и процесса труда;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подбор материалов с учетом характера объекта труда и технологии;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проведение необходимых опытов и исследований при подборе материалов и проектировании объекта труда;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подбор инструментов и оборудования с учетом требований технологии и материально энергетических ресурсов;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проектирование последовательности операций и составление операционной карты работ;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выполнение технологических операций с соблюдением установленных норм, стандартов и ограничений;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 xml:space="preserve"> соблюдение норм и правил безопасности </w:t>
      </w:r>
      <w:proofErr w:type="gramStart"/>
      <w:r>
        <w:rPr>
          <w:color w:val="000000"/>
          <w:sz w:val="27"/>
          <w:szCs w:val="27"/>
        </w:rPr>
        <w:t>труда</w:t>
      </w:r>
      <w:proofErr w:type="gramEnd"/>
      <w:r>
        <w:rPr>
          <w:color w:val="000000"/>
          <w:sz w:val="27"/>
          <w:szCs w:val="27"/>
        </w:rPr>
        <w:t xml:space="preserve"> и пожар ной безопасности;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соблюдение трудовой и технологической дисциплины;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обоснование критериев и показателей качества промежуточных и конечных результатов труда;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выбор и использование кодов и сре</w:t>
      </w:r>
      <w:proofErr w:type="gramStart"/>
      <w:r>
        <w:rPr>
          <w:color w:val="000000"/>
          <w:sz w:val="27"/>
          <w:szCs w:val="27"/>
        </w:rPr>
        <w:t>дств пр</w:t>
      </w:r>
      <w:proofErr w:type="gramEnd"/>
      <w:r>
        <w:rPr>
          <w:color w:val="000000"/>
          <w:sz w:val="27"/>
          <w:szCs w:val="27"/>
        </w:rPr>
        <w:t>едставления технической и технологической информации и знаковых систем (текст, таблица, схема, чертеж, эскиз, технологическая карта и др.) в соответствии с коммуникативной за дачей, сферой и ситуацией общения;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подбор и применение инструментов, приборов и оборудования в технологических процессах с учетом областей их применения;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выявление допущенных ошибок в процессе труда и обоснование способов их исправления;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документирование результатов труда и проектной деятельности;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расчет себестоимости продукта труда;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экономическая оценка возможной прибыли с учетом сложившейся ситуации на рынке товаров и услуг.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мотивационной сфере: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оценка своей способности и готовности к труду в конкретной предметной деятельности;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оценка своей способности и готовности к предпринимательской деятельности;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выраженная готовность к труду в сфере материального производства;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согласование своих потребностей и требований с другими участниками познавательно трудовой деятельности;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осознание ответственности за качество результатов труда;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наличие экологической культуры при обосновании объекта труда и выполнении работ;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стремление к экономии и бережливости в расходовании времени, материалов, денежных средств и труда.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В эстетической сфере: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дизайнерское проектирование технического изделия;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моделирование художественного оформления объекта труда;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разработка варианта рекламы выполненного технического объекта;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эстетическое и рациональное оснащение рабочего места с учетом требований эргономики и научной организации труда;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опрятное содержание рабочей одежды.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В коммуникативной сфере: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формирование рабочей группы для выполнения технического проекта с учетом общности интересов и возможностей будущих членов трудового коллектива;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выбор знаковых систем и сре</w:t>
      </w:r>
      <w:proofErr w:type="gramStart"/>
      <w:r>
        <w:rPr>
          <w:color w:val="000000"/>
          <w:sz w:val="27"/>
          <w:szCs w:val="27"/>
        </w:rPr>
        <w:t>дств дл</w:t>
      </w:r>
      <w:proofErr w:type="gramEnd"/>
      <w:r>
        <w:rPr>
          <w:color w:val="000000"/>
          <w:sz w:val="27"/>
          <w:szCs w:val="27"/>
        </w:rPr>
        <w:t>я кодирования и оформления информации в процессе коммуникации;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оформление коммуникационной и технологической документации с учетом требований действующих стандартов;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публичная презентация и защита проекта технического изделия;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разработка вариантов рекламных образов, слоганов и лейблов;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потребительская оценка зрительного ряда действую щей рекламы.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В физической сфере: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развитие способностей к моторике и координации движений рук при работе с ручными инструментами и выполнении станочных операций;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 xml:space="preserve"> достижение необходимой точности движений </w:t>
      </w:r>
      <w:proofErr w:type="gramStart"/>
      <w:r>
        <w:rPr>
          <w:color w:val="000000"/>
          <w:sz w:val="27"/>
          <w:szCs w:val="27"/>
        </w:rPr>
        <w:t>при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вы</w:t>
      </w:r>
      <w:proofErr w:type="gram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полнении</w:t>
      </w:r>
      <w:proofErr w:type="spellEnd"/>
      <w:r>
        <w:rPr>
          <w:color w:val="000000"/>
          <w:sz w:val="27"/>
          <w:szCs w:val="27"/>
        </w:rPr>
        <w:t xml:space="preserve"> различных технологических операций; соблюдение требуемой величины усилия, прикладываемого к инструменту с учетом технологических требований;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сочетание образного и логического мышления в процессе проектной деятельности.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 результате </w:t>
      </w:r>
      <w:proofErr w:type="gramStart"/>
      <w:r>
        <w:rPr>
          <w:color w:val="000000"/>
          <w:sz w:val="27"/>
          <w:szCs w:val="27"/>
        </w:rPr>
        <w:t>обучения по</w:t>
      </w:r>
      <w:proofErr w:type="gramEnd"/>
      <w:r>
        <w:rPr>
          <w:color w:val="000000"/>
          <w:sz w:val="27"/>
          <w:szCs w:val="27"/>
        </w:rPr>
        <w:t xml:space="preserve"> данной программе учащиеся должны </w:t>
      </w:r>
      <w:r>
        <w:rPr>
          <w:b/>
          <w:bCs/>
          <w:color w:val="000000"/>
          <w:sz w:val="27"/>
          <w:szCs w:val="27"/>
        </w:rPr>
        <w:t>овладеть</w:t>
      </w:r>
      <w:r>
        <w:rPr>
          <w:color w:val="000000"/>
          <w:sz w:val="27"/>
          <w:szCs w:val="27"/>
        </w:rPr>
        <w:t>: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свойствами;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навыками самостоятельного планирования и ведения домашнего хозяйства, культуры труда, уважительного отношения к труду и результатам труда.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результате изучения курса учащиеся должны </w:t>
      </w:r>
      <w:r>
        <w:rPr>
          <w:b/>
          <w:bCs/>
          <w:color w:val="000000"/>
          <w:sz w:val="27"/>
          <w:szCs w:val="27"/>
        </w:rPr>
        <w:t>знать</w:t>
      </w:r>
      <w:r>
        <w:rPr>
          <w:color w:val="000000"/>
          <w:sz w:val="27"/>
          <w:szCs w:val="27"/>
        </w:rPr>
        <w:t>: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основные технологические понятия и характеристики;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назначение и технологические свойства материалов;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назначение и устройство применяемых ручных инструментов, приспособлений, машин и оборудования;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•</w:t>
      </w:r>
      <w:r>
        <w:rPr>
          <w:color w:val="000000"/>
          <w:sz w:val="27"/>
          <w:szCs w:val="27"/>
        </w:rPr>
        <w:t> виды, приемы и последовательность выполнения технологических операций, влияние различных технологий обработки материалов и получения продукции на окружающую среду и здоровье человека;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профессии и специальности, связанные с обработкой материалов, созданием изделий из них, получением продукции;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результате обучения учащиеся должны</w:t>
      </w:r>
      <w:r>
        <w:rPr>
          <w:b/>
          <w:bCs/>
          <w:color w:val="000000"/>
          <w:sz w:val="27"/>
          <w:szCs w:val="27"/>
        </w:rPr>
        <w:t> уметь</w:t>
      </w:r>
      <w:r>
        <w:rPr>
          <w:color w:val="000000"/>
          <w:sz w:val="27"/>
          <w:szCs w:val="27"/>
        </w:rPr>
        <w:t>: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рационально организовывать рабочее место;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находить необходимую информацию в различных источниках, применять конструкторскую и технологическую документацию;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составлять последовательность выполнения технологических операций для изготовления изделия или получения продукта;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выбирать материалы, инструменты и оборудование для выполнения работ;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выполнять по заданным критериям технологические операции с использованием ручных инструментов, приспособлений, машин и оборудования;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соблюдать требования безопасности труда и правила пользования ручными инструментами, машинами и оборудованием;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осуществлять доступными мерительными средствами, измерительными приборами и визуально по заданным образцам контроль качества изготавливаемого изделия (детали);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находить и устранять допущенные дефекты;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проводить разработку учебного проекта изготовления изделия или получения продукта с использованием освоенных технологий и доступных материалов;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планировать работы с учетом имеющихся ресурсов и условий;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распределять работу при коллективной деятельности;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использовать</w:t>
      </w:r>
      <w:r>
        <w:rPr>
          <w:color w:val="000000"/>
          <w:sz w:val="27"/>
          <w:szCs w:val="27"/>
        </w:rPr>
        <w:t>: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приобретенные знания и умения в практической деятельности и повседневной жизни </w:t>
      </w:r>
      <w:r>
        <w:rPr>
          <w:b/>
          <w:bCs/>
          <w:color w:val="000000"/>
          <w:sz w:val="27"/>
          <w:szCs w:val="27"/>
        </w:rPr>
        <w:t>для</w:t>
      </w:r>
      <w:r>
        <w:rPr>
          <w:color w:val="000000"/>
          <w:sz w:val="27"/>
          <w:szCs w:val="27"/>
        </w:rPr>
        <w:t> получения технико-технологических сведений из разнообразных источников информации;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организации индивидуальной и коллективной трудовой деятельности;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изготовления или ремонта изделий из различных материалов; создания изделий или получения продукта с использованием ручных инструментов, машин, оборудования и приспособлений;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контроля качества выполняемых работ с применением мерительных, контрольных и разметочных инструментов;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обеспечения безопасности труда;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оценки затрат, необходимых для создания объекта или услуги;</w:t>
      </w:r>
    </w:p>
    <w:p w:rsidR="001F4EF6" w:rsidRDefault="001F4EF6" w:rsidP="001F4EF6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  <w:sz w:val="27"/>
          <w:szCs w:val="27"/>
        </w:rPr>
        <w:t> построения планов профессионального образования и трудоустройства.</w:t>
      </w:r>
    </w:p>
    <w:p w:rsidR="00365342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65342" w:rsidRDefault="00365342" w:rsidP="0036534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5342" w:rsidRDefault="00365342" w:rsidP="0036534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5342" w:rsidRDefault="00365342" w:rsidP="00365342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right="45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65342" w:rsidRDefault="00365342" w:rsidP="003653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0F04AA">
        <w:rPr>
          <w:rFonts w:ascii="Times New Roman" w:hAnsi="Times New Roman" w:cs="Times New Roman"/>
          <w:b/>
          <w:sz w:val="28"/>
          <w:szCs w:val="28"/>
        </w:rPr>
        <w:t>Содержание тем учебного курса «</w:t>
      </w:r>
      <w:r>
        <w:rPr>
          <w:rFonts w:ascii="Times New Roman" w:hAnsi="Times New Roman" w:cs="Times New Roman"/>
          <w:b/>
          <w:sz w:val="28"/>
          <w:szCs w:val="28"/>
        </w:rPr>
        <w:t>Технология 5-7 класс</w:t>
      </w:r>
      <w:r w:rsidRPr="000F04AA">
        <w:rPr>
          <w:rFonts w:ascii="Times New Roman" w:hAnsi="Times New Roman" w:cs="Times New Roman"/>
          <w:b/>
          <w:sz w:val="28"/>
          <w:szCs w:val="28"/>
        </w:rPr>
        <w:t>»</w:t>
      </w:r>
    </w:p>
    <w:p w:rsidR="00365342" w:rsidRDefault="00365342" w:rsidP="003653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587" w:rsidRPr="00CD2623" w:rsidRDefault="00EC7587" w:rsidP="00365342">
      <w:pPr>
        <w:autoSpaceDE w:val="0"/>
        <w:autoSpaceDN w:val="0"/>
        <w:adjustRightInd w:val="0"/>
        <w:spacing w:after="0" w:line="240" w:lineRule="auto"/>
        <w:ind w:right="-9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Содержание тем 5 класс</w:t>
      </w:r>
    </w:p>
    <w:p w:rsidR="00365342" w:rsidRDefault="00365342" w:rsidP="00EC758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D2623">
        <w:rPr>
          <w:rFonts w:ascii="Times New Roman" w:hAnsi="Times New Roman" w:cs="Times New Roman"/>
          <w:b/>
          <w:bCs/>
          <w:sz w:val="24"/>
          <w:szCs w:val="24"/>
        </w:rPr>
        <w:t>Технология обработки древе</w:t>
      </w:r>
      <w:r w:rsidR="00750CC2">
        <w:rPr>
          <w:rFonts w:ascii="Times New Roman" w:hAnsi="Times New Roman" w:cs="Times New Roman"/>
          <w:b/>
          <w:bCs/>
          <w:sz w:val="24"/>
          <w:szCs w:val="24"/>
        </w:rPr>
        <w:t>сины. Элементы машиноведения (18</w:t>
      </w:r>
      <w:r w:rsidRPr="00CD2623">
        <w:rPr>
          <w:rFonts w:ascii="Times New Roman" w:hAnsi="Times New Roman" w:cs="Times New Roman"/>
          <w:b/>
          <w:bCs/>
          <w:sz w:val="24"/>
          <w:szCs w:val="24"/>
        </w:rPr>
        <w:t>час</w:t>
      </w:r>
      <w:r w:rsidRPr="00DC018B">
        <w:rPr>
          <w:rFonts w:ascii="Times New Roman" w:hAnsi="Times New Roman" w:cs="Times New Roman"/>
          <w:b/>
          <w:bCs/>
          <w:sz w:val="28"/>
          <w:szCs w:val="28"/>
        </w:rPr>
        <w:t>.)</w:t>
      </w:r>
    </w:p>
    <w:p w:rsidR="00365342" w:rsidRPr="00A2416C" w:rsidRDefault="00365342" w:rsidP="003653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2416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сведения.</w:t>
      </w:r>
    </w:p>
    <w:p w:rsidR="00365342" w:rsidRPr="00842604" w:rsidRDefault="00365342" w:rsidP="00365342">
      <w:pPr>
        <w:autoSpaceDE w:val="0"/>
        <w:autoSpaceDN w:val="0"/>
        <w:adjustRightInd w:val="0"/>
        <w:spacing w:after="0" w:line="240" w:lineRule="auto"/>
        <w:ind w:left="-60" w:right="-60"/>
        <w:rPr>
          <w:rFonts w:ascii="Times New Roman" w:hAnsi="Times New Roman" w:cs="Times New Roman"/>
          <w:bCs/>
          <w:i/>
          <w:sz w:val="28"/>
          <w:szCs w:val="28"/>
        </w:rPr>
      </w:pPr>
      <w:r w:rsidRPr="004E05D8">
        <w:rPr>
          <w:rFonts w:ascii="Times New Roman" w:hAnsi="Times New Roman" w:cs="Times New Roman"/>
          <w:color w:val="000000"/>
          <w:sz w:val="24"/>
          <w:szCs w:val="24"/>
        </w:rPr>
        <w:t>Древесина и ее применение. Лиственные и хвойные породы древесины. Характерные признаки и свойства.  Природные пороки древесины: сучки, трещины, гниль. Виды древесных материалов: пиломатериалы, шпон, фанера. Области применения древесных материалов. Отходы древесины и их рациональное использование. Профессии, связанные с производством древесных материалов и восстановлением лесных массивов. Понятие об изделии и детали. Типы графических изображений: технический рисунок, эскиз, чертеж. Графическое изображение конструктивных элементов деталей: отверстий, пазов, фасок. Основные сведения о линиях чертежа. Правила чтения чертежей плоскостных деталей. Технологическая карта и ее назначение. Верстак, его устройство. Ручные инструменты и приспособления для обработки древесины. Основные технологические операции и особенности их выполнения: разметка, пиление, опиливание, отделка, соединение деталей, визуальный и инструментальный контроль качества деталей. Правила безопасности труда при работе ручными столярными инструментами.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Практические работы.</w:t>
      </w:r>
    </w:p>
    <w:p w:rsidR="00365342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color w:val="000000"/>
          <w:sz w:val="24"/>
          <w:szCs w:val="24"/>
        </w:rPr>
        <w:t>Распознавание лиственных и хвойных древесных пород по внешним признакам: цвету, текстуре. Выявление природных пороков древесных материалов и заготовок. Определение видов древесных материалов  по внешним признакам. Чте</w:t>
      </w:r>
      <w:r>
        <w:rPr>
          <w:rFonts w:ascii="Times New Roman" w:hAnsi="Times New Roman" w:cs="Times New Roman"/>
          <w:color w:val="000000"/>
          <w:sz w:val="24"/>
          <w:szCs w:val="24"/>
        </w:rPr>
        <w:t>ние чертежа  плоскостной детали</w:t>
      </w:r>
      <w:r w:rsidRPr="004E05D8">
        <w:rPr>
          <w:rFonts w:ascii="Times New Roman" w:hAnsi="Times New Roman" w:cs="Times New Roman"/>
          <w:color w:val="000000"/>
          <w:sz w:val="24"/>
          <w:szCs w:val="24"/>
        </w:rPr>
        <w:t>. Определение последовательности изготовления детали по технологической  карте.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05D8">
        <w:rPr>
          <w:rFonts w:ascii="Times New Roman" w:hAnsi="Times New Roman" w:cs="Times New Roman"/>
          <w:color w:val="000000"/>
          <w:sz w:val="24"/>
          <w:szCs w:val="24"/>
        </w:rPr>
        <w:t>Организация рабочего места: рациональное размещение инструментов и заготовок; установка и закрепление заготовок в зажимах верстака; ознакомление с рациональными приемами работы ручными инструментами (измерительной линейкой, столярным угольником, ножовкой, напильником, лобзиком, абразивной шкуркой, молотком, клещами).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E05D8">
        <w:rPr>
          <w:rFonts w:ascii="Times New Roman" w:hAnsi="Times New Roman" w:cs="Times New Roman"/>
          <w:color w:val="000000"/>
          <w:sz w:val="24"/>
          <w:szCs w:val="24"/>
        </w:rPr>
        <w:t>Изготовление плоскостных  деталей  по чертежам и технологическим картам: соотнесение размеров заготовки и детали; разметка заготовки с учетом направления волокон и  наличия пороков материала; разметка заготовок правильной геометрической формы с использованием линейки и столярного угольника; пиление заготовок ножовкой; сверление технологических отверстий, обработка кромки заготовки напильниками и абразивной шкуркой; использование линейки, угольника, шаблонов для контроля качества изделия;</w:t>
      </w:r>
      <w:proofErr w:type="gramEnd"/>
      <w:r w:rsidRPr="004E05D8">
        <w:rPr>
          <w:rFonts w:ascii="Times New Roman" w:hAnsi="Times New Roman" w:cs="Times New Roman"/>
          <w:color w:val="000000"/>
          <w:sz w:val="24"/>
          <w:szCs w:val="24"/>
        </w:rPr>
        <w:t xml:space="preserve"> соединение деталей изделия на клей и гвозди; защитная и декоративная  отделка изделия; выявление дефектов и их устранение; соблюдение правил безопасности труда при использовании ручного инструмента и оборудования верстака. Уборка рабочего места. </w:t>
      </w:r>
    </w:p>
    <w:p w:rsidR="00365342" w:rsidRDefault="00365342" w:rsidP="00EC758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D2623">
        <w:rPr>
          <w:rFonts w:ascii="Times New Roman" w:hAnsi="Times New Roman" w:cs="Times New Roman"/>
          <w:b/>
          <w:bCs/>
          <w:sz w:val="24"/>
          <w:szCs w:val="24"/>
        </w:rPr>
        <w:t>Технология обработки   металлов. Элементы   машиноведения</w:t>
      </w:r>
      <w:r w:rsidR="00750CC2">
        <w:rPr>
          <w:rFonts w:ascii="Times New Roman" w:hAnsi="Times New Roman" w:cs="Times New Roman"/>
          <w:b/>
          <w:bCs/>
          <w:sz w:val="24"/>
          <w:szCs w:val="24"/>
        </w:rPr>
        <w:t xml:space="preserve"> (7</w:t>
      </w:r>
      <w:r w:rsidRPr="00CD2623">
        <w:rPr>
          <w:rFonts w:ascii="Times New Roman" w:hAnsi="Times New Roman" w:cs="Times New Roman"/>
          <w:b/>
          <w:bCs/>
          <w:sz w:val="24"/>
          <w:szCs w:val="24"/>
        </w:rPr>
        <w:t>час.)</w:t>
      </w:r>
    </w:p>
    <w:p w:rsidR="00365342" w:rsidRPr="009009A7" w:rsidRDefault="00365342" w:rsidP="003653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E05D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сведения.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color w:val="000000"/>
          <w:sz w:val="24"/>
          <w:szCs w:val="24"/>
        </w:rPr>
        <w:t>Металлы; их основные свойства и область  применения. Черные и цветные металлы. Виды и способы получения листового металла: листовой металл, жесть, фольга. Проволока и способы ее получения. Понятие об  изделии и детали. Типы графических изображений: технический рисунок, эскиз, чертеж, технологическая карта. Чертеж (эскиз) деталей из тонколистового металла и проволоки. Графическое изображение конструктивных элементов деталей: отверстий, пазов и т. п. Основные сведения о линиях чертежа. Правила чтения чертежей деталей.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05D8">
        <w:rPr>
          <w:rFonts w:ascii="Times New Roman" w:hAnsi="Times New Roman" w:cs="Times New Roman"/>
          <w:color w:val="000000"/>
          <w:sz w:val="24"/>
          <w:szCs w:val="24"/>
        </w:rPr>
        <w:t xml:space="preserve">Слесарный верстак и его назначение. Устройство слесарных тисков. Ручные инструменты и приспособления для обработки тонколистового металла, их назначение. Основные технологические операции обработки тонколистового металла и особенности их </w:t>
      </w:r>
      <w:r w:rsidRPr="004E05D8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выполнения: правка тонколистового металла, плоскостная разметка, резание ножницами, опиливание кромок, пробивание отверстий, гибка,  отделка.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05D8">
        <w:rPr>
          <w:rFonts w:ascii="Times New Roman" w:hAnsi="Times New Roman" w:cs="Times New Roman"/>
          <w:color w:val="000000"/>
          <w:sz w:val="24"/>
          <w:szCs w:val="24"/>
        </w:rPr>
        <w:t>Ручные инструменты и приспособления для обработки проволоки, их назначение. Основные технологические операции обработки проволоки и особенности их выполнения: определение длины заготовки, правка, резание, гибка. Правила безопасности труда.</w:t>
      </w:r>
    </w:p>
    <w:p w:rsidR="00365342" w:rsidRPr="00CD3A11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D3A1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Практические работы.</w:t>
      </w:r>
    </w:p>
    <w:p w:rsidR="00365342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3A11">
        <w:rPr>
          <w:rFonts w:ascii="Times New Roman" w:hAnsi="Times New Roman" w:cs="Times New Roman"/>
          <w:color w:val="000000"/>
          <w:sz w:val="24"/>
          <w:szCs w:val="24"/>
        </w:rPr>
        <w:t>Распознавание видов металлов. Подбор загот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овок для изготовления изделия. </w:t>
      </w:r>
      <w:r w:rsidRPr="00CD3A11">
        <w:rPr>
          <w:rFonts w:ascii="Times New Roman" w:hAnsi="Times New Roman" w:cs="Times New Roman"/>
          <w:color w:val="000000"/>
          <w:sz w:val="24"/>
          <w:szCs w:val="24"/>
        </w:rPr>
        <w:t>Чтение чертежей деталей из тонколистового металла и проволоки: определение  материала изготовления, формы и размеров детали, ее конструктивных элементов. Определение последовательности изготовления детали по технологической  карте.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D3A11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рабочего места: рациональное размещение инструментов и заготовок на слесарном верстаке; закрепление заготовок в тисках; ознакомление с рациональными приемами работы ручными инструментами Изготовление деталей из тонколистового металла по чертежу и  технологической карте:  правка заготовки; определение базовой угла заготовки; разметка заготовок с использованием линейки и слесарного угольника; резание заготовок слесарными ножницами; пробивание отверстий пробойником, опиливание кромки заготовки напильниками; гибка заготовок в тисках и на оправках; обработка абразивной шкуркой. Визуальный и инструментальный контроль качества деталей. Выявление дефектов и их устранение. Защитная и декоративная  отделка изделия. Изготовление деталей из проволоки по чертежу и технологической карте: определение длины заготовки; правка проволоки; разметка заготовок; резание проволоки кусачками; гибка проволоки с использованием плоскогубцев, круглогубцев, оправок. </w:t>
      </w:r>
      <w:r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CD3A11">
        <w:rPr>
          <w:rFonts w:ascii="Times New Roman" w:hAnsi="Times New Roman" w:cs="Times New Roman"/>
          <w:color w:val="000000"/>
          <w:sz w:val="24"/>
          <w:szCs w:val="24"/>
        </w:rPr>
        <w:t>онтроль качества деталей. Выявление дефектов и их устранение. Соблюдение правил безопасности труда.</w:t>
      </w:r>
    </w:p>
    <w:p w:rsidR="00750CC2" w:rsidRDefault="00750CC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65342" w:rsidRPr="009009A7" w:rsidRDefault="00750CC2" w:rsidP="00EC758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Культура дома (4</w:t>
      </w:r>
      <w:r w:rsidR="00365342" w:rsidRPr="00CD2623">
        <w:rPr>
          <w:rFonts w:ascii="Times New Roman" w:hAnsi="Times New Roman" w:cs="Times New Roman"/>
          <w:b/>
          <w:bCs/>
          <w:sz w:val="24"/>
          <w:szCs w:val="24"/>
        </w:rPr>
        <w:t>час.)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сведения.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color w:val="000000"/>
          <w:sz w:val="24"/>
          <w:szCs w:val="24"/>
        </w:rPr>
        <w:t>Уход за различными видами половых покрытий и лакированной мебели, их мелкий ремонт. Средства для ухода за раковинами и посудой. Средства для ухода за мебелью. Выбор и использование современных средств ухода за одеждой и обувью. Способы удаления пятен с одежды и обивки мебели. Выбор технологий длительного хранения одежды и обуви. Уход за окнами. Способы утепления окон в зимний период. Современная бытовая техника, облегчающая выполнение домашних работ. Профессии в сфере обслуживания и сервиса.</w:t>
      </w:r>
    </w:p>
    <w:p w:rsidR="00365342" w:rsidRPr="00F1106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4E05D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Практические </w:t>
      </w:r>
      <w:proofErr w:type="spellStart"/>
      <w:r w:rsidRPr="004E05D8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работы</w:t>
      </w:r>
      <w:proofErr w:type="gramStart"/>
      <w:r w:rsidRPr="004E05D8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  <w:r w:rsidRPr="004E05D8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4E05D8">
        <w:rPr>
          <w:rFonts w:ascii="Times New Roman" w:hAnsi="Times New Roman" w:cs="Times New Roman"/>
          <w:color w:val="000000"/>
          <w:sz w:val="24"/>
          <w:szCs w:val="24"/>
        </w:rPr>
        <w:t>ыполнение</w:t>
      </w:r>
      <w:proofErr w:type="spellEnd"/>
      <w:r w:rsidRPr="004E05D8">
        <w:rPr>
          <w:rFonts w:ascii="Times New Roman" w:hAnsi="Times New Roman" w:cs="Times New Roman"/>
          <w:color w:val="000000"/>
          <w:sz w:val="24"/>
          <w:szCs w:val="24"/>
        </w:rPr>
        <w:t xml:space="preserve"> мелкого ремонта обуви, мебели. Удаление пятен с одежды и обивки мебели. </w:t>
      </w:r>
    </w:p>
    <w:p w:rsidR="00365342" w:rsidRPr="00CD2623" w:rsidRDefault="00750CC2" w:rsidP="00EC758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Информационные технологии (1</w:t>
      </w:r>
      <w:r w:rsidR="00365342" w:rsidRPr="00CD2623">
        <w:rPr>
          <w:rFonts w:ascii="Times New Roman" w:hAnsi="Times New Roman" w:cs="Times New Roman"/>
          <w:b/>
          <w:bCs/>
          <w:sz w:val="24"/>
          <w:szCs w:val="24"/>
        </w:rPr>
        <w:t>час.)</w:t>
      </w:r>
    </w:p>
    <w:p w:rsidR="00365342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6443">
        <w:rPr>
          <w:rFonts w:ascii="Times New Roman" w:hAnsi="Times New Roman" w:cs="Times New Roman"/>
          <w:sz w:val="24"/>
          <w:szCs w:val="24"/>
        </w:rPr>
        <w:t>Информационные технологии. Графический редактор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63CE0">
        <w:rPr>
          <w:rFonts w:ascii="Times New Roman" w:hAnsi="Times New Roman" w:cs="Times New Roman"/>
          <w:sz w:val="24"/>
          <w:szCs w:val="24"/>
        </w:rPr>
        <w:t xml:space="preserve"> </w:t>
      </w:r>
      <w:r w:rsidRPr="00506443">
        <w:rPr>
          <w:rFonts w:ascii="Times New Roman" w:hAnsi="Times New Roman" w:cs="Times New Roman"/>
          <w:sz w:val="24"/>
          <w:szCs w:val="24"/>
        </w:rPr>
        <w:t>Текстовый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6443">
        <w:rPr>
          <w:rFonts w:ascii="Times New Roman" w:hAnsi="Times New Roman" w:cs="Times New Roman"/>
          <w:sz w:val="24"/>
          <w:szCs w:val="24"/>
        </w:rPr>
        <w:t>редактор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63CE0">
        <w:rPr>
          <w:rFonts w:ascii="Times New Roman" w:hAnsi="Times New Roman" w:cs="Times New Roman"/>
          <w:sz w:val="24"/>
          <w:szCs w:val="24"/>
        </w:rPr>
        <w:t xml:space="preserve"> </w:t>
      </w:r>
      <w:r w:rsidRPr="00506443">
        <w:rPr>
          <w:rFonts w:ascii="Times New Roman" w:hAnsi="Times New Roman" w:cs="Times New Roman"/>
          <w:sz w:val="24"/>
          <w:szCs w:val="24"/>
        </w:rPr>
        <w:t>Калькулятор</w:t>
      </w:r>
    </w:p>
    <w:p w:rsidR="00365342" w:rsidRDefault="00365342" w:rsidP="0036534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D3A1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4E05D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Практические работы</w:t>
      </w:r>
      <w:proofErr w:type="gramStart"/>
      <w:r w:rsidRPr="004E05D8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  <w:r w:rsidRPr="00CD3A11">
        <w:rPr>
          <w:rFonts w:ascii="Times New Roman" w:hAnsi="Times New Roman" w:cs="Times New Roman"/>
          <w:sz w:val="24"/>
          <w:szCs w:val="24"/>
        </w:rPr>
        <w:t xml:space="preserve"> </w:t>
      </w:r>
      <w:r w:rsidRPr="00506443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06443">
        <w:rPr>
          <w:rFonts w:ascii="Times New Roman" w:hAnsi="Times New Roman" w:cs="Times New Roman"/>
          <w:sz w:val="24"/>
          <w:szCs w:val="24"/>
        </w:rPr>
        <w:t>выполнять рисунки,</w:t>
      </w:r>
      <w:r>
        <w:rPr>
          <w:rFonts w:ascii="Times New Roman" w:hAnsi="Times New Roman" w:cs="Times New Roman"/>
          <w:sz w:val="24"/>
          <w:szCs w:val="24"/>
        </w:rPr>
        <w:t xml:space="preserve"> эскизы с помощью графиче</w:t>
      </w:r>
      <w:r w:rsidRPr="00506443">
        <w:rPr>
          <w:rFonts w:ascii="Times New Roman" w:hAnsi="Times New Roman" w:cs="Times New Roman"/>
          <w:sz w:val="24"/>
          <w:szCs w:val="24"/>
        </w:rPr>
        <w:t>ского редактора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D3A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06443">
        <w:rPr>
          <w:rFonts w:ascii="Times New Roman" w:hAnsi="Times New Roman" w:cs="Times New Roman"/>
          <w:sz w:val="24"/>
          <w:szCs w:val="24"/>
        </w:rPr>
        <w:t>ыбирать макет страницы; набирать текст; форматировать текстовый документ</w:t>
      </w:r>
      <w:r>
        <w:rPr>
          <w:rFonts w:ascii="Times New Roman" w:hAnsi="Times New Roman" w:cs="Times New Roman"/>
          <w:sz w:val="24"/>
          <w:szCs w:val="24"/>
        </w:rPr>
        <w:t>. Д</w:t>
      </w:r>
      <w:r w:rsidRPr="00506443">
        <w:rPr>
          <w:rFonts w:ascii="Times New Roman" w:hAnsi="Times New Roman" w:cs="Times New Roman"/>
          <w:sz w:val="24"/>
          <w:szCs w:val="24"/>
        </w:rPr>
        <w:t>елать расчёты</w:t>
      </w:r>
      <w:r>
        <w:rPr>
          <w:rFonts w:ascii="Times New Roman" w:hAnsi="Times New Roman" w:cs="Times New Roman"/>
          <w:sz w:val="24"/>
          <w:szCs w:val="24"/>
        </w:rPr>
        <w:t xml:space="preserve"> с использованием компью</w:t>
      </w:r>
      <w:r w:rsidRPr="00506443">
        <w:rPr>
          <w:rFonts w:ascii="Times New Roman" w:hAnsi="Times New Roman" w:cs="Times New Roman"/>
          <w:sz w:val="24"/>
          <w:szCs w:val="24"/>
        </w:rPr>
        <w:t>терной про</w:t>
      </w:r>
      <w:r>
        <w:rPr>
          <w:rFonts w:ascii="Times New Roman" w:hAnsi="Times New Roman" w:cs="Times New Roman"/>
          <w:sz w:val="24"/>
          <w:szCs w:val="24"/>
        </w:rPr>
        <w:t xml:space="preserve">граммы «Калькулятор». </w:t>
      </w:r>
    </w:p>
    <w:p w:rsidR="00365342" w:rsidRPr="009009A7" w:rsidRDefault="00365342" w:rsidP="00EC758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09A7">
        <w:rPr>
          <w:rFonts w:ascii="Times New Roman" w:hAnsi="Times New Roman" w:cs="Times New Roman"/>
          <w:b/>
          <w:sz w:val="24"/>
          <w:szCs w:val="24"/>
        </w:rPr>
        <w:t>Творческая</w:t>
      </w:r>
      <w:r>
        <w:rPr>
          <w:rFonts w:ascii="Times New Roman" w:hAnsi="Times New Roman" w:cs="Times New Roman"/>
          <w:b/>
          <w:sz w:val="24"/>
          <w:szCs w:val="24"/>
        </w:rPr>
        <w:t>, проектная деятельность (</w:t>
      </w:r>
      <w:r w:rsidR="00750CC2">
        <w:rPr>
          <w:rFonts w:ascii="Times New Roman" w:hAnsi="Times New Roman" w:cs="Times New Roman"/>
          <w:b/>
          <w:sz w:val="24"/>
          <w:szCs w:val="24"/>
        </w:rPr>
        <w:t>5</w:t>
      </w:r>
      <w:r w:rsidRPr="009009A7">
        <w:rPr>
          <w:rFonts w:ascii="Times New Roman" w:hAnsi="Times New Roman" w:cs="Times New Roman"/>
          <w:b/>
          <w:sz w:val="24"/>
          <w:szCs w:val="24"/>
        </w:rPr>
        <w:t>ч)</w:t>
      </w:r>
      <w:r w:rsidRPr="00CD2623">
        <w:rPr>
          <w:rFonts w:ascii="Times New Roman" w:hAnsi="Times New Roman" w:cs="Times New Roman"/>
          <w:color w:val="000000"/>
          <w:sz w:val="24"/>
          <w:szCs w:val="24"/>
        </w:rPr>
        <w:t>\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сведения.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color w:val="000000"/>
          <w:sz w:val="24"/>
          <w:szCs w:val="24"/>
        </w:rPr>
        <w:t>Выбор темы проектов. Обоснование конструкции и этапов ее изготовления. Технические и технологические задачи, возможные пути их решения (выбор материалов, рациональной конструкции, инструментов и технологий, порядка сборки вариантов отделки).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Практические работы.</w:t>
      </w:r>
    </w:p>
    <w:p w:rsidR="00365342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color w:val="000000"/>
          <w:sz w:val="24"/>
          <w:szCs w:val="24"/>
        </w:rPr>
        <w:t>Обоснование выбора изделия. Поиск необходимой информации. Выполнение эскиза изделия. Изготовление деталей. Сборка и отделка изделия. Презентация изделия.</w:t>
      </w:r>
    </w:p>
    <w:p w:rsidR="00365342" w:rsidRPr="000F04AA" w:rsidRDefault="00365342" w:rsidP="0036534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C7587" w:rsidRPr="00EC7587" w:rsidRDefault="00EC7587" w:rsidP="00365342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587">
        <w:rPr>
          <w:rFonts w:ascii="Times New Roman" w:hAnsi="Times New Roman" w:cs="Times New Roman"/>
          <w:b/>
          <w:bCs/>
          <w:sz w:val="24"/>
          <w:szCs w:val="24"/>
        </w:rPr>
        <w:t>Содержание тем 6 класс</w:t>
      </w:r>
    </w:p>
    <w:p w:rsidR="00365342" w:rsidRPr="00F04DE3" w:rsidRDefault="00365342" w:rsidP="00EC7587">
      <w:pPr>
        <w:autoSpaceDE w:val="0"/>
        <w:autoSpaceDN w:val="0"/>
        <w:adjustRightInd w:val="0"/>
        <w:spacing w:line="240" w:lineRule="auto"/>
        <w:ind w:left="-60" w:right="-60"/>
        <w:rPr>
          <w:rFonts w:ascii="Times New Roman" w:hAnsi="Times New Roman" w:cs="Times New Roman"/>
          <w:b/>
          <w:bCs/>
          <w:sz w:val="24"/>
          <w:szCs w:val="24"/>
        </w:rPr>
      </w:pPr>
      <w:r w:rsidRPr="00F04DE3">
        <w:rPr>
          <w:rFonts w:ascii="Times New Roman" w:hAnsi="Times New Roman" w:cs="Times New Roman"/>
          <w:b/>
          <w:bCs/>
          <w:sz w:val="24"/>
          <w:szCs w:val="24"/>
        </w:rPr>
        <w:t>Технология обработки древесины (28час.)</w:t>
      </w:r>
    </w:p>
    <w:p w:rsidR="00365342" w:rsidRPr="00A2416C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сновные теоретические сведения.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color w:val="000000"/>
          <w:sz w:val="24"/>
          <w:szCs w:val="24"/>
        </w:rPr>
        <w:t>Виды пиломатериалов, технология их производства и область применения</w:t>
      </w:r>
      <w:proofErr w:type="gramStart"/>
      <w:r w:rsidRPr="004E05D8">
        <w:rPr>
          <w:rFonts w:ascii="Times New Roman" w:hAnsi="Times New Roman" w:cs="Times New Roman"/>
          <w:color w:val="000000"/>
          <w:sz w:val="24"/>
          <w:szCs w:val="24"/>
        </w:rPr>
        <w:t xml:space="preserve">.. </w:t>
      </w:r>
      <w:proofErr w:type="gramEnd"/>
      <w:r w:rsidRPr="004E05D8">
        <w:rPr>
          <w:rFonts w:ascii="Times New Roman" w:hAnsi="Times New Roman" w:cs="Times New Roman"/>
          <w:color w:val="000000"/>
          <w:sz w:val="24"/>
          <w:szCs w:val="24"/>
        </w:rPr>
        <w:t>Технологические пороки древесины: механические повреждения, заплесневелость, деформация. Профессии, связанные с обработкой древесины и древесных материалов. Представления о способах изготовления деталей различных геометрических форм. Графическое изображение деталей призматической и цилиндрической форм. Конструктивные элементы деталей и их графическое изображение: шипы, проушины, отверстия, уступы, канавки. Ручные инструменты и приспособления для изготовления деталей призматической формы. Устройство и назначение рейсмуса, строгальных инструменто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(рубанка, шерхебеля),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стусла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E05D8">
        <w:rPr>
          <w:rFonts w:ascii="Times New Roman" w:hAnsi="Times New Roman" w:cs="Times New Roman"/>
          <w:color w:val="000000"/>
          <w:sz w:val="24"/>
          <w:szCs w:val="24"/>
        </w:rPr>
        <w:t>стамески. Инструменты для сборочных работ. Основные технологические операции и особенности их выполнения: разметка, пиление, долбление, сверление отверстий; сборка деталей изделия, контроль качества; столярная и декоративная отделка изделий. Правила безопасности труда при работе ручными столярными инструментами и на сверлильном станке.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Практические работы.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color w:val="000000"/>
          <w:sz w:val="24"/>
          <w:szCs w:val="24"/>
        </w:rPr>
        <w:t>Определение видов пиломатериалов. Выбор пиломатериалов  и заготовок с учетом  природных и тех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нологических пороков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древесины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4E05D8"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gramEnd"/>
      <w:r w:rsidRPr="004E05D8">
        <w:rPr>
          <w:rFonts w:ascii="Times New Roman" w:hAnsi="Times New Roman" w:cs="Times New Roman"/>
          <w:color w:val="000000"/>
          <w:sz w:val="24"/>
          <w:szCs w:val="24"/>
        </w:rPr>
        <w:t>тение</w:t>
      </w:r>
      <w:proofErr w:type="spellEnd"/>
      <w:r w:rsidRPr="004E05D8">
        <w:rPr>
          <w:rFonts w:ascii="Times New Roman" w:hAnsi="Times New Roman" w:cs="Times New Roman"/>
          <w:color w:val="000000"/>
          <w:sz w:val="24"/>
          <w:szCs w:val="24"/>
        </w:rPr>
        <w:t xml:space="preserve"> чертежей (эскизов) деталей призматической и цилиндрической форм: определение материала, геометрической формы, размеров  детали и ее конструктивных элементов; определение допустимых отклонений размеров при изготовлении деталей. Определение последовательности изготовления деталей и сборки изделия по технологической карте.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рабочего места столяра: подготовка рабочего места и инструментов; закрепление заготовок в зажимах верстака. Ознакомление с рациональными приемами работы ручными инструментами, приспособлениями и сверления отверстий с помощью сверлильного станка. 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color w:val="000000"/>
          <w:sz w:val="24"/>
          <w:szCs w:val="24"/>
        </w:rPr>
        <w:t xml:space="preserve">Изготовление изделий из деталей призматической формы по чертежу и технологической карте: выбор заготовок, определение базовой поверхности, разметка с использованием рейсмуса; определение припуска на обработку; строгание заготовки, пиление с использованием </w:t>
      </w:r>
      <w:proofErr w:type="spellStart"/>
      <w:r w:rsidRPr="004E05D8">
        <w:rPr>
          <w:rFonts w:ascii="Times New Roman" w:hAnsi="Times New Roman" w:cs="Times New Roman"/>
          <w:color w:val="000000"/>
          <w:sz w:val="24"/>
          <w:szCs w:val="24"/>
        </w:rPr>
        <w:t>стусла</w:t>
      </w:r>
      <w:proofErr w:type="spellEnd"/>
      <w:r w:rsidRPr="004E05D8">
        <w:rPr>
          <w:rFonts w:ascii="Times New Roman" w:hAnsi="Times New Roman" w:cs="Times New Roman"/>
          <w:color w:val="000000"/>
          <w:sz w:val="24"/>
          <w:szCs w:val="24"/>
        </w:rPr>
        <w:t>. Сборка деталей изделия на клею, с использованием  гвоздей и шурупов. Защитная и декоративная отделка изделия. Визуальный и инструментальный контроль качества деталей. Выявление дефектов и их устранение. Соблюдение правил безопасности труда при работе ручными столярными инструментами и на сверлильном станке.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05D8">
        <w:rPr>
          <w:rFonts w:ascii="Times New Roman" w:hAnsi="Times New Roman" w:cs="Times New Roman"/>
          <w:color w:val="000000"/>
          <w:sz w:val="24"/>
          <w:szCs w:val="24"/>
        </w:rPr>
        <w:t>Организация рабочего места токаря: установка ростовых подставок, подготовка и рациональное размещение инструментов; подготовка и закрепление заготовки, установка подручника, проверка станка на холостом ходу. Изготовление деталей цилиндрической формы на токарном станке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4E05D8">
        <w:rPr>
          <w:rFonts w:ascii="Times New Roman" w:hAnsi="Times New Roman" w:cs="Times New Roman"/>
          <w:color w:val="000000"/>
          <w:sz w:val="24"/>
          <w:szCs w:val="24"/>
        </w:rPr>
        <w:t xml:space="preserve"> Визуальный и инструментальный контроль качества деталей. Выявление дефектов и их устранение. Защитная и декоративная отделка изделия. Соблюдение правил безопасности труда при работе на токарном станке.</w:t>
      </w:r>
    </w:p>
    <w:p w:rsidR="00365342" w:rsidRDefault="00365342" w:rsidP="00EC758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04DE3">
        <w:rPr>
          <w:rFonts w:ascii="Times New Roman" w:hAnsi="Times New Roman" w:cs="Times New Roman"/>
          <w:b/>
          <w:bCs/>
          <w:sz w:val="24"/>
          <w:szCs w:val="24"/>
        </w:rPr>
        <w:t>Технология обработки металлов. Элементы машиноведения (16час.)</w:t>
      </w:r>
    </w:p>
    <w:p w:rsidR="00365342" w:rsidRPr="000854C6" w:rsidRDefault="00365342" w:rsidP="0036534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E05D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сведения.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77F4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рабочего места токаря. Ручные инструменты и приспособления для изготовления деталей цилиндрической формы на токарном станке. Назначение плоских и полукруглых резцов. Устройство штангенциркуля и способы выполнения измерений. Основные технологические операции и особенности их выполнения: черновое и чистовое точение цилиндрических поверхностей; вытачивание уступов, канавок; контроль качества. Правила безопасности труда при работе на токарном станке. </w:t>
      </w:r>
      <w:r w:rsidRPr="004E05D8">
        <w:rPr>
          <w:rFonts w:ascii="Times New Roman" w:hAnsi="Times New Roman" w:cs="Times New Roman"/>
          <w:color w:val="000000"/>
          <w:sz w:val="24"/>
          <w:szCs w:val="24"/>
        </w:rPr>
        <w:t xml:space="preserve">Металлы и сплавы, основные </w:t>
      </w:r>
      <w:r w:rsidRPr="004E05D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технологические свойства металлов и сплавов. Основные способы обработки металлов: резание, пластическая деформация, литье. Профессии, связанные с обработкой металлов.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Виды сортового проката. </w:t>
      </w:r>
      <w:r w:rsidRPr="004E05D8">
        <w:rPr>
          <w:rFonts w:ascii="Times New Roman" w:hAnsi="Times New Roman" w:cs="Times New Roman"/>
          <w:color w:val="000000"/>
          <w:sz w:val="24"/>
          <w:szCs w:val="24"/>
        </w:rPr>
        <w:t>Сверлильный станок: устройство, назначение, приемы работы. Современные технологические машины. Назначение ручных инструментов и приспособлений для изготовления деталей и изделий: штангенциркуль, кернер, слесарная ножовка, зубило. Виды заклепок. Основные технологические операции: изготовление деталей из сортового проката и особенности их выполнения: правка, разметка, резание ножовкой, опиливание кромок, сверление отверстий, рубка зубилом, гибка,  отделка. Соединение деталей в изделии на заклепках.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Практические работы.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color w:val="000000"/>
          <w:sz w:val="24"/>
          <w:szCs w:val="24"/>
        </w:rPr>
        <w:t>Определение видов сортового  проката. Подбор заготовок для изготовления изделия с учетом формы деталей и минимизации отходов.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color w:val="000000"/>
          <w:sz w:val="24"/>
          <w:szCs w:val="24"/>
        </w:rPr>
        <w:t>Чтение чертежа детали: определение материала, геометрической формы, размеров  детали и ее конструктивных элементов; определение допустимых отклонений размеров при изготовлении деталей. Определение последовательности изготовления деталей и сборки изделия по чертежу и технологической карте. Организация рабочего места: рациональное размещение инструментов и заготовок на слесарном верстаке; закрепление заготовок в тисках; ознакомление с рациональными приемами работы ручными инструментами  и на сверлильном станке.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color w:val="000000"/>
          <w:sz w:val="24"/>
          <w:szCs w:val="24"/>
        </w:rPr>
        <w:t>Изготовление изделий из сортового проката по чертежу и технологической карте: правка заготовки; определение базовой поверхности заготовки; разметка заготовок с использованием штангенциркуля;  резание заготовок слесарной ножовкой; сверление отверстий на сверлильном станке, опиливание заготовок с использованием приспособлений; отделка абразивной шкуркой. Визуальный и инструментальный контроль качества деталей. Выявление дефектов и их устранение. Защитная и декоративная отделка изделия. Соблюдение правил безопасности труда.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05D8">
        <w:rPr>
          <w:rFonts w:ascii="Times New Roman" w:hAnsi="Times New Roman" w:cs="Times New Roman"/>
          <w:color w:val="000000"/>
          <w:sz w:val="24"/>
          <w:szCs w:val="24"/>
        </w:rPr>
        <w:t xml:space="preserve">Соединение деталей изделия на заклепках: </w:t>
      </w:r>
    </w:p>
    <w:p w:rsidR="00365342" w:rsidRPr="009F71F0" w:rsidRDefault="00365342" w:rsidP="00EC758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71F0">
        <w:rPr>
          <w:rFonts w:ascii="Times New Roman" w:hAnsi="Times New Roman" w:cs="Times New Roman"/>
          <w:b/>
          <w:bCs/>
          <w:sz w:val="24"/>
          <w:szCs w:val="24"/>
        </w:rPr>
        <w:t>Культура дома (10час.)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сведения.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color w:val="000000"/>
          <w:sz w:val="24"/>
          <w:szCs w:val="24"/>
        </w:rPr>
        <w:t>Краткие сведения из истории архитектуры и интерьера. Национальные традиции, связь архитектуры с природой. Интерьер жилых помещений и их комфортность. Сов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ременные стили в интерьере. </w:t>
      </w:r>
      <w:r w:rsidRPr="004E05D8">
        <w:rPr>
          <w:rFonts w:ascii="Times New Roman" w:hAnsi="Times New Roman" w:cs="Times New Roman"/>
          <w:color w:val="000000"/>
          <w:sz w:val="24"/>
          <w:szCs w:val="24"/>
        </w:rPr>
        <w:t>Рациональное размещение мебели и оборудования в помещении. Разделение помещений на функциональные зоны. Свет в интерьере. Создание интерьера с учетом запросов и потребностей семьи и санитарно-гигиенических требований. Подбор средств оформления интерьера жилого помещения. Декоративное украшение помещения изделиями собственного изготовления.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05D8">
        <w:rPr>
          <w:rFonts w:ascii="Times New Roman" w:hAnsi="Times New Roman" w:cs="Times New Roman"/>
          <w:color w:val="000000"/>
          <w:sz w:val="24"/>
          <w:szCs w:val="24"/>
        </w:rPr>
        <w:t>Использование декоративных растений для оформления интерьера жилых помещений, школьных и приусадебных участков.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Практические работы.</w:t>
      </w:r>
    </w:p>
    <w:p w:rsidR="00365342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color w:val="000000"/>
          <w:sz w:val="24"/>
          <w:szCs w:val="24"/>
        </w:rPr>
        <w:t xml:space="preserve">Выполнение эскиза интерьера жилого помещения. Выполнение эскизов  элементов интерьера. </w:t>
      </w:r>
    </w:p>
    <w:p w:rsidR="00365342" w:rsidRPr="00F04DE3" w:rsidRDefault="00365342" w:rsidP="00EC758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04DE3">
        <w:rPr>
          <w:rFonts w:ascii="Times New Roman" w:hAnsi="Times New Roman" w:cs="Times New Roman"/>
          <w:b/>
          <w:color w:val="000000"/>
          <w:sz w:val="24"/>
          <w:szCs w:val="24"/>
        </w:rPr>
        <w:t>Творческая, проектная деятельность (14ч)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+</w:t>
      </w:r>
      <w:r w:rsidRPr="00EB1CFC">
        <w:rPr>
          <w:rFonts w:ascii="Times New Roman" w:hAnsi="Times New Roman" w:cs="Times New Roman"/>
          <w:b/>
          <w:sz w:val="24"/>
          <w:szCs w:val="24"/>
        </w:rPr>
        <w:t xml:space="preserve"> Обобщающие уроки (2ч)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сведения.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color w:val="000000"/>
          <w:sz w:val="24"/>
          <w:szCs w:val="24"/>
        </w:rPr>
        <w:t>Выбор тем проектов на основе потребностей и спроса на рынке товаров и услуг. Методы поиска информации об изделии и материалах. Экономическая оценка стоимости выполнения проекта. Виды проектной документации.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Практические работы.</w:t>
      </w:r>
    </w:p>
    <w:p w:rsidR="00365342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b/>
          <w:sz w:val="28"/>
          <w:szCs w:val="28"/>
        </w:rPr>
      </w:pPr>
      <w:r w:rsidRPr="004E05D8">
        <w:rPr>
          <w:rFonts w:ascii="Times New Roman" w:hAnsi="Times New Roman" w:cs="Times New Roman"/>
          <w:color w:val="000000"/>
          <w:sz w:val="24"/>
          <w:szCs w:val="24"/>
        </w:rPr>
        <w:t>Обоснование идеи изделия на основе маркетинговых опросов. Коллективный анализ возможностей изготовления изделий, предложенных учащимися. Выбор видов изделий. Разработка конструкции и определение деталей. Подготовка чертежа или технического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05D8">
        <w:rPr>
          <w:rFonts w:ascii="Times New Roman" w:hAnsi="Times New Roman" w:cs="Times New Roman"/>
          <w:color w:val="000000"/>
          <w:sz w:val="24"/>
          <w:szCs w:val="24"/>
        </w:rPr>
        <w:t>рисунка. Составление учебной инструкционной карты.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05D8">
        <w:rPr>
          <w:rFonts w:ascii="Times New Roman" w:hAnsi="Times New Roman" w:cs="Times New Roman"/>
          <w:color w:val="000000"/>
          <w:sz w:val="24"/>
          <w:szCs w:val="24"/>
        </w:rPr>
        <w:t>Изготовление деталей и контроль их размеров. Сборка и отделка изделия. Оформление проектных материалов. Презентация проекта.</w:t>
      </w:r>
      <w:r w:rsidRPr="00EB1C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5342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b/>
          <w:sz w:val="28"/>
          <w:szCs w:val="28"/>
        </w:rPr>
      </w:pPr>
    </w:p>
    <w:p w:rsidR="00365342" w:rsidRDefault="00365342" w:rsidP="00365342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right="45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C7587" w:rsidRPr="00EC7587" w:rsidRDefault="00EC7587" w:rsidP="00365342">
      <w:pPr>
        <w:keepNext/>
        <w:autoSpaceDE w:val="0"/>
        <w:autoSpaceDN w:val="0"/>
        <w:adjustRightInd w:val="0"/>
        <w:spacing w:before="30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587">
        <w:rPr>
          <w:rFonts w:ascii="Times New Roman" w:hAnsi="Times New Roman" w:cs="Times New Roman"/>
          <w:b/>
          <w:bCs/>
          <w:sz w:val="24"/>
          <w:szCs w:val="24"/>
        </w:rPr>
        <w:t>Содержание тем 7 класс</w:t>
      </w:r>
    </w:p>
    <w:p w:rsidR="00365342" w:rsidRPr="00EB1CFC" w:rsidRDefault="00365342" w:rsidP="00EC758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CFC">
        <w:rPr>
          <w:rFonts w:ascii="Times New Roman" w:hAnsi="Times New Roman" w:cs="Times New Roman"/>
          <w:b/>
          <w:bCs/>
          <w:sz w:val="24"/>
          <w:szCs w:val="24"/>
        </w:rPr>
        <w:t>Технология обработки древесины (22час.)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сведения.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color w:val="000000"/>
          <w:sz w:val="24"/>
          <w:szCs w:val="24"/>
        </w:rPr>
        <w:t xml:space="preserve">Строение древесины. Характеристика основных пород древесины. Технологические и декоративные свойства древесины. Зависимость области применения  древесины от ее свойств. Правила сушки и хранения древесины. Профессии, связанные с созданием изделий из древесины и древесных материалов. Понятие о </w:t>
      </w:r>
      <w:proofErr w:type="spellStart"/>
      <w:r w:rsidRPr="004E05D8">
        <w:rPr>
          <w:rFonts w:ascii="Times New Roman" w:hAnsi="Times New Roman" w:cs="Times New Roman"/>
          <w:color w:val="000000"/>
          <w:sz w:val="24"/>
          <w:szCs w:val="24"/>
        </w:rPr>
        <w:t>многодетальном</w:t>
      </w:r>
      <w:proofErr w:type="spellEnd"/>
      <w:r w:rsidRPr="004E05D8">
        <w:rPr>
          <w:rFonts w:ascii="Times New Roman" w:hAnsi="Times New Roman" w:cs="Times New Roman"/>
          <w:color w:val="000000"/>
          <w:sz w:val="24"/>
          <w:szCs w:val="24"/>
        </w:rPr>
        <w:t xml:space="preserve"> изделии и его графическом изображении. Виды и способы соединений деталей в изделиях из древесины. Угловые, серединные и ящичные шиповые соединение, их элементы и конструктивные особенности. Общие сведения о сборочных чертежах. Спецификация составных частей и материалов. Правила чтения сборочных чертежей.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Практические работы.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color w:val="000000"/>
          <w:sz w:val="24"/>
          <w:szCs w:val="24"/>
        </w:rPr>
        <w:t>Выбор породы древесины, вида пиломатериалов и заготовок для изготовления изделия с учетом основных технологических и декоративн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ых свойств. 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color w:val="000000"/>
          <w:sz w:val="24"/>
          <w:szCs w:val="24"/>
        </w:rPr>
        <w:t xml:space="preserve">Изготовление деталей изделия по чертежу с применением ручных инструментов. Соединение деталей изделия на шипах с использованием ручных инструментов и приспособлений: расчет количества и размеров шипов в зависимости от толщины деталей, разметка и </w:t>
      </w:r>
      <w:proofErr w:type="spellStart"/>
      <w:r w:rsidRPr="004E05D8">
        <w:rPr>
          <w:rFonts w:ascii="Times New Roman" w:hAnsi="Times New Roman" w:cs="Times New Roman"/>
          <w:color w:val="000000"/>
          <w:sz w:val="24"/>
          <w:szCs w:val="24"/>
        </w:rPr>
        <w:t>запиливание</w:t>
      </w:r>
      <w:proofErr w:type="spellEnd"/>
      <w:r w:rsidRPr="004E05D8">
        <w:rPr>
          <w:rFonts w:ascii="Times New Roman" w:hAnsi="Times New Roman" w:cs="Times New Roman"/>
          <w:color w:val="000000"/>
          <w:sz w:val="24"/>
          <w:szCs w:val="24"/>
        </w:rPr>
        <w:t xml:space="preserve"> шипов и проушин, долбление гнезд и проушин долотами, подгонка соединяемых деталей стамесками и напильниками; сборка шиповых соединений на клею. Сборка изделия. Защитная и декоративная отделка изделия. Визуальный и инструментальный контроль качества деталей. Выявление дефектов и их устранение. Соблюдение правил безопасности труда при работе ручными инструментами и на технологических машинах.</w:t>
      </w:r>
    </w:p>
    <w:p w:rsidR="00365342" w:rsidRDefault="00365342" w:rsidP="00365342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342" w:rsidRPr="00EB1CFC" w:rsidRDefault="00365342" w:rsidP="00EC758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1CFC">
        <w:rPr>
          <w:rFonts w:ascii="Times New Roman" w:hAnsi="Times New Roman" w:cs="Times New Roman"/>
          <w:b/>
          <w:bCs/>
          <w:sz w:val="24"/>
          <w:szCs w:val="24"/>
        </w:rPr>
        <w:t>Технология обработки металла (26час.)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сведения.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color w:val="000000"/>
          <w:sz w:val="24"/>
          <w:szCs w:val="24"/>
        </w:rPr>
        <w:t>Металлы и сплавы, их механические свойства. Виды термообработки. Основные способы изменения свойств металлов и сплавов. Основные сведения о  процессе резания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токарно-винторезном станке. </w:t>
      </w:r>
      <w:r w:rsidRPr="004E05D8">
        <w:rPr>
          <w:rFonts w:ascii="Times New Roman" w:hAnsi="Times New Roman" w:cs="Times New Roman"/>
          <w:color w:val="000000"/>
          <w:sz w:val="24"/>
          <w:szCs w:val="24"/>
        </w:rPr>
        <w:t>Графическое изображение деталей цилиндрической формы. Представления о способах получения деталей цилиндрической формы. Конструктивные элементы деталей и их графическое изображение: отверстия, уступы, канавки, фаски. Виды соединений и их классификация. Резьбовое соединение и его конструктивные особенности. Типовые детали резьбовых соединений. Графическое изображение резьбовых соединений на чертежах. Токарно-винторезный  станок: устройство, назначение, приемы работы. Совре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менные технологические машины. </w:t>
      </w:r>
      <w:r w:rsidRPr="004E05D8">
        <w:rPr>
          <w:rFonts w:ascii="Times New Roman" w:hAnsi="Times New Roman" w:cs="Times New Roman"/>
          <w:color w:val="000000"/>
          <w:sz w:val="24"/>
          <w:szCs w:val="24"/>
        </w:rPr>
        <w:t xml:space="preserve">Инструменты и приспособления для работы на токарном станке. Виды и назначение токарных резцов. Основные элементы токарного резца. Основные операции токарной обработки и особенности их выполнения: черновое и чистовое точение цилиндрических поверхностей; вытачивание конструктивных элементов. Контроль качества. Правила безопасности труда. Ручные инструменты и приспособления для нарезания резьбы на стержнях и в отверстиях, сборки изделия; их устройство и назначение. Метрическая резьба. Основные технологические операции изготовления резьбы на стержнях и отверстиях. 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Практические работы.</w:t>
      </w:r>
    </w:p>
    <w:p w:rsidR="00365342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color w:val="000000"/>
          <w:sz w:val="24"/>
          <w:szCs w:val="24"/>
        </w:rPr>
        <w:t>Организация рабочего места токаря: установка ростовых подставок, подготовка и рациональное размещение инструментов; подготовка и закрепление заготовки, установка резцов в резцедержателе, проверка работы станка на холостом ходу. Ознакомление с рациональными прием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ами  работы на токарном станке. </w:t>
      </w:r>
      <w:r w:rsidRPr="004E05D8">
        <w:rPr>
          <w:rFonts w:ascii="Times New Roman" w:hAnsi="Times New Roman" w:cs="Times New Roman"/>
          <w:color w:val="000000"/>
          <w:sz w:val="24"/>
          <w:szCs w:val="24"/>
        </w:rPr>
        <w:t>Изготовление деталей цилиндрической формы на токарно-винторезном станке: установка заданного режима резания; определение глубины резания и количества проходов; черновое точение, разметка и вытачивание конструктивных элементов; чистовое точение, подрезание торцов детали. Визуальный и инструментальный контроль качества деталей. Выявление дефектов и их устранение. Защитная и декоративная  отделка изделия. Соблюдение правил безопасности труда. Изготовление резьбовых соединений: определение диаметра стержня и отверстия; протачивание стержня и сверление отверстия; нарезание резьбы плашкой и метчиками. Контроль качества резьбы.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65342" w:rsidRPr="00FB09C5" w:rsidRDefault="00365342" w:rsidP="00EC758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B09C5">
        <w:rPr>
          <w:rFonts w:ascii="Times New Roman" w:hAnsi="Times New Roman" w:cs="Times New Roman"/>
          <w:b/>
          <w:bCs/>
          <w:sz w:val="24"/>
          <w:szCs w:val="24"/>
        </w:rPr>
        <w:t>Культура дома (ремонтно-строительные работы) (6час.)</w:t>
      </w:r>
    </w:p>
    <w:p w:rsidR="00365342" w:rsidRPr="009009A7" w:rsidRDefault="00365342" w:rsidP="0036534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009A7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сведения.</w:t>
      </w:r>
    </w:p>
    <w:p w:rsidR="00365342" w:rsidRPr="00CD2623" w:rsidRDefault="00365342" w:rsidP="0036534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009A7">
        <w:rPr>
          <w:rFonts w:ascii="Times New Roman" w:hAnsi="Times New Roman" w:cs="Times New Roman"/>
          <w:color w:val="000000"/>
          <w:sz w:val="24"/>
          <w:szCs w:val="24"/>
        </w:rPr>
        <w:t>Характеристика основных элементов</w:t>
      </w:r>
      <w:r w:rsidRPr="004E05D8">
        <w:rPr>
          <w:rFonts w:ascii="Times New Roman" w:hAnsi="Times New Roman" w:cs="Times New Roman"/>
          <w:color w:val="000000"/>
          <w:sz w:val="24"/>
          <w:szCs w:val="24"/>
        </w:rPr>
        <w:t xml:space="preserve"> систем энергоснабжения, теплоснабжения, водопровода и канализации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городских и сельских </w:t>
      </w:r>
      <w:r w:rsidRPr="004E05D8">
        <w:rPr>
          <w:rFonts w:ascii="Times New Roman" w:hAnsi="Times New Roman" w:cs="Times New Roman"/>
          <w:color w:val="000000"/>
          <w:sz w:val="24"/>
          <w:szCs w:val="24"/>
        </w:rPr>
        <w:t>домах. Правила их эксплуатации. Понятие об экологии жилища. Оценка и регулирование микроклимата в доме. Современные приборы для поддержания температурного режима, влажности и состояния воздушной среды. Роль освещения в интерьере.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05D8">
        <w:rPr>
          <w:rFonts w:ascii="Times New Roman" w:hAnsi="Times New Roman" w:cs="Times New Roman"/>
          <w:color w:val="000000"/>
          <w:sz w:val="24"/>
          <w:szCs w:val="24"/>
        </w:rPr>
        <w:t>Способы определения места положения скрытой электропроводки. Соврем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енные системы фильтрации воды. </w:t>
      </w:r>
      <w:r w:rsidRPr="004E05D8">
        <w:rPr>
          <w:rFonts w:ascii="Times New Roman" w:hAnsi="Times New Roman" w:cs="Times New Roman"/>
          <w:color w:val="000000"/>
          <w:sz w:val="24"/>
          <w:szCs w:val="24"/>
        </w:rPr>
        <w:t>Подбор на основе рекламной информации современной бытовой техники с учетом потребностей и доходов семьи. Правила пользования бытовой техникой.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Практические работы.</w:t>
      </w:r>
    </w:p>
    <w:p w:rsidR="00365342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color w:val="000000"/>
          <w:sz w:val="24"/>
          <w:szCs w:val="24"/>
        </w:rPr>
        <w:t>Оценка микроклимата в доме. Определение места положения скрытой электропроводки. Разработка плана размещения осветительных приборов. Подбор бытовой техники по рекламным проспектам. Разработка вариантов размещения бытовых приборов.</w:t>
      </w:r>
    </w:p>
    <w:p w:rsidR="00365342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65342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65342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65342" w:rsidRPr="00CD2623" w:rsidRDefault="00365342" w:rsidP="00EC75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D2623">
        <w:rPr>
          <w:rFonts w:ascii="Times New Roman" w:hAnsi="Times New Roman" w:cs="Times New Roman"/>
          <w:b/>
          <w:color w:val="000000"/>
          <w:sz w:val="24"/>
          <w:szCs w:val="24"/>
        </w:rPr>
        <w:t>Творческая, проектная деятельность (14ч)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сведения.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color w:val="000000"/>
          <w:sz w:val="24"/>
          <w:szCs w:val="24"/>
        </w:rPr>
        <w:t>Выбор тем проектов. Понятие о техническом задании. Этапы проектирования и конструирования. Государственные стандарты на типовые детали и документацию (ЕСКД и ЕСТД). Применение ЭВМ при проектировании. Методы определения себестоимости изделия. Основные виды проектной документации. Способы проведения презентации проектов.</w:t>
      </w:r>
    </w:p>
    <w:p w:rsidR="00365342" w:rsidRPr="004E05D8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Практические работы.</w:t>
      </w:r>
    </w:p>
    <w:p w:rsidR="00365342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05D8">
        <w:rPr>
          <w:rFonts w:ascii="Times New Roman" w:hAnsi="Times New Roman" w:cs="Times New Roman"/>
          <w:color w:val="000000"/>
          <w:sz w:val="24"/>
          <w:szCs w:val="24"/>
        </w:rPr>
        <w:t>Самостоятельный выбор изделия. Формулирование требований к изделию и критериев их выполнения. Конструирование и дизайн-проектирование изделия. Подготовка технической и технологической документации с использованием ЭВМ. Изготовление изделия. Оценка себестоимости изделия с учетом за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трат труда. Презентация проекта. </w:t>
      </w:r>
    </w:p>
    <w:p w:rsidR="00365342" w:rsidRDefault="00365342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39340D">
        <w:rPr>
          <w:rFonts w:ascii="Times New Roman" w:hAnsi="Times New Roman" w:cs="Times New Roman"/>
          <w:sz w:val="24"/>
          <w:szCs w:val="24"/>
        </w:rPr>
        <w:t>Обобщающие уроки (2ч)</w:t>
      </w:r>
    </w:p>
    <w:p w:rsidR="009351FE" w:rsidRDefault="009351FE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9351FE" w:rsidRPr="0039340D" w:rsidRDefault="009351FE" w:rsidP="003653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393C8B" w:rsidRDefault="00393C8B" w:rsidP="00393C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4F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Тематическое планирование </w:t>
      </w:r>
    </w:p>
    <w:p w:rsidR="009351FE" w:rsidRPr="002524F6" w:rsidRDefault="009351FE" w:rsidP="00393C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5342" w:rsidRDefault="00393C8B" w:rsidP="000854C6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right="4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 класс </w:t>
      </w:r>
    </w:p>
    <w:p w:rsidR="009351FE" w:rsidRDefault="009351FE" w:rsidP="000854C6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right="4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2556" w:type="dxa"/>
        <w:jc w:val="center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5308"/>
        <w:gridCol w:w="1746"/>
        <w:gridCol w:w="1701"/>
        <w:gridCol w:w="2223"/>
      </w:tblGrid>
      <w:tr w:rsidR="00393C8B" w:rsidRPr="00714295" w:rsidTr="00B51965">
        <w:trPr>
          <w:cantSplit/>
          <w:jc w:val="center"/>
        </w:trPr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B" w:rsidRPr="00714295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4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:rsidR="00393C8B" w:rsidRPr="00714295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714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714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4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393C8B" w:rsidP="00C5630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4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714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 часов</w:t>
            </w: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B" w:rsidRPr="00714295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4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том числе</w:t>
            </w:r>
          </w:p>
        </w:tc>
      </w:tr>
      <w:tr w:rsidR="00393C8B" w:rsidRPr="00714295" w:rsidTr="00B51965">
        <w:trPr>
          <w:cantSplit/>
          <w:jc w:val="center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практика</w:t>
            </w:r>
          </w:p>
        </w:tc>
      </w:tr>
      <w:tr w:rsidR="00393C8B" w:rsidRPr="00714295" w:rsidTr="00B51965">
        <w:trPr>
          <w:jc w:val="center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4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B" w:rsidRPr="00714295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34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обработки др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евесины. Элементы машиноведения.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2B2C6A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2B2C6A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2B2C6A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393C8B" w:rsidRPr="00714295" w:rsidTr="00B51965">
        <w:trPr>
          <w:jc w:val="center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4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B" w:rsidRPr="00714295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34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обработки   металл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ов. Элементы   машиноведения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2B2C6A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2B2C6A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2B2C6A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393C8B" w:rsidRPr="00714295" w:rsidTr="00B51965">
        <w:trPr>
          <w:jc w:val="center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4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B" w:rsidRPr="00714295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34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Культура дома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2B2C6A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2B2C6A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93C8B" w:rsidRPr="00714295" w:rsidTr="00B51965">
        <w:trPr>
          <w:jc w:val="center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4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B" w:rsidRPr="00714295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274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Информационные технологии (6час.)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2B2C6A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2B2C6A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93C8B" w:rsidRPr="00714295" w:rsidTr="00B51965">
        <w:trPr>
          <w:jc w:val="center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4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B" w:rsidRPr="00714295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34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Творческая, проектная деятельность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2B2C6A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2B2C6A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2B2C6A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393C8B" w:rsidRPr="00714295" w:rsidTr="00B51965">
        <w:trPr>
          <w:jc w:val="center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714295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4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B" w:rsidRPr="00714295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4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C8B" w:rsidRPr="00714295" w:rsidRDefault="002B2C6A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C8B" w:rsidRPr="00714295" w:rsidRDefault="002B2C6A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C8B" w:rsidRPr="00714295" w:rsidRDefault="002B2C6A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</w:tr>
    </w:tbl>
    <w:p w:rsidR="00393C8B" w:rsidRDefault="00393C8B" w:rsidP="00F77E45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right="45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93C8B" w:rsidRDefault="00393C8B" w:rsidP="000854C6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right="4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93C8B" w:rsidRDefault="00393C8B" w:rsidP="000854C6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right="4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</w:p>
    <w:p w:rsidR="00393C8B" w:rsidRDefault="00393C8B" w:rsidP="000854C6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right="4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2556" w:type="dxa"/>
        <w:jc w:val="center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5308"/>
        <w:gridCol w:w="1746"/>
        <w:gridCol w:w="1701"/>
        <w:gridCol w:w="2223"/>
      </w:tblGrid>
      <w:tr w:rsidR="00393C8B" w:rsidRPr="00630BAB" w:rsidTr="00B51965">
        <w:trPr>
          <w:cantSplit/>
          <w:jc w:val="center"/>
        </w:trPr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B" w:rsidRPr="00630BAB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0B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:rsidR="00393C8B" w:rsidRPr="00630BAB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630B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630B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0B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393C8B" w:rsidP="00C5630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0B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B" w:rsidRPr="00630BAB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0B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том числе</w:t>
            </w:r>
          </w:p>
        </w:tc>
      </w:tr>
      <w:tr w:rsidR="00393C8B" w:rsidRPr="00630BAB" w:rsidTr="00B51965">
        <w:trPr>
          <w:cantSplit/>
          <w:jc w:val="center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0B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0B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практика</w:t>
            </w:r>
          </w:p>
        </w:tc>
      </w:tr>
      <w:tr w:rsidR="00393C8B" w:rsidRPr="00630BAB" w:rsidTr="00B51965">
        <w:trPr>
          <w:jc w:val="center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0B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B" w:rsidRPr="00630BAB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0B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Технология обработки древесины.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76760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F77E45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F77E45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</w:tr>
      <w:tr w:rsidR="00393C8B" w:rsidRPr="00630BAB" w:rsidTr="00B51965">
        <w:trPr>
          <w:jc w:val="center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0B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B" w:rsidRPr="00630BAB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0B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Технология обработки   металлов. Элементы   машиноведения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76760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054E72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054E72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393C8B" w:rsidRPr="00630BAB" w:rsidTr="00B51965">
        <w:trPr>
          <w:jc w:val="center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0B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B" w:rsidRPr="00630BAB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0B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Культура дома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76760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054E72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054E72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393C8B" w:rsidRPr="00630BAB" w:rsidTr="00B51965">
        <w:trPr>
          <w:jc w:val="center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0B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B" w:rsidRPr="00630BAB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0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Творческ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ая, проектная деятельность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76760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054E72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393C8B" w:rsidRPr="00630BAB" w:rsidTr="00B51965">
        <w:trPr>
          <w:jc w:val="center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0B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B" w:rsidRPr="00630BAB" w:rsidRDefault="00054E72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Обобщающий урок</w:t>
            </w:r>
            <w:r w:rsidR="00393C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76760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93C8B" w:rsidRPr="00630BAB" w:rsidTr="00B51965">
        <w:trPr>
          <w:jc w:val="center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630BAB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0B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B" w:rsidRPr="00630BAB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0B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C8B" w:rsidRPr="00630BAB" w:rsidRDefault="0076760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C8B" w:rsidRPr="00630BAB" w:rsidRDefault="00054E72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C8B" w:rsidRPr="00630BAB" w:rsidRDefault="00054E72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</w:tr>
    </w:tbl>
    <w:p w:rsidR="00393C8B" w:rsidRDefault="00393C8B" w:rsidP="000854C6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right="4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93C8B" w:rsidRDefault="00393C8B" w:rsidP="000854C6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right="4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351FE" w:rsidRDefault="009351FE" w:rsidP="000854C6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right="4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93C8B" w:rsidRDefault="00393C8B" w:rsidP="000854C6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right="4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7 класс</w:t>
      </w:r>
    </w:p>
    <w:p w:rsidR="00393C8B" w:rsidRDefault="00393C8B" w:rsidP="000854C6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right="4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2556" w:type="dxa"/>
        <w:jc w:val="center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5308"/>
        <w:gridCol w:w="1746"/>
        <w:gridCol w:w="1701"/>
        <w:gridCol w:w="2223"/>
      </w:tblGrid>
      <w:tr w:rsidR="00393C8B" w:rsidRPr="00404747" w:rsidTr="00B51965">
        <w:trPr>
          <w:cantSplit/>
          <w:jc w:val="center"/>
        </w:trPr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B" w:rsidRPr="00404747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7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:rsidR="00393C8B" w:rsidRPr="00404747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4047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4047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7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393C8B" w:rsidP="00C5630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7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Кол-во </w:t>
            </w:r>
            <w:r w:rsidR="00C563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Pr="004047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B" w:rsidRPr="00404747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7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том числе</w:t>
            </w:r>
          </w:p>
        </w:tc>
      </w:tr>
      <w:tr w:rsidR="00393C8B" w:rsidRPr="00404747" w:rsidTr="00B51965">
        <w:trPr>
          <w:cantSplit/>
          <w:jc w:val="center"/>
        </w:trPr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7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7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практика</w:t>
            </w:r>
          </w:p>
        </w:tc>
      </w:tr>
      <w:tr w:rsidR="00393C8B" w:rsidRPr="00404747" w:rsidTr="00C56305">
        <w:trPr>
          <w:trHeight w:val="292"/>
          <w:jc w:val="center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7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B" w:rsidRPr="00404747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7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Технология обработки древесины.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C56305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C56305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C56305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393C8B" w:rsidRPr="00404747" w:rsidTr="00B51965">
        <w:trPr>
          <w:jc w:val="center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7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B" w:rsidRPr="00404747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7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Технология обработки   металлов.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C56305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C56305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C56305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393C8B" w:rsidRPr="00404747" w:rsidTr="00B51965">
        <w:trPr>
          <w:jc w:val="center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7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B" w:rsidRPr="00404747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7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Культура дома </w:t>
            </w:r>
            <w:r w:rsidRPr="00FB09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(ремонтно-строительные работы)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C56305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C56305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C56305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393C8B" w:rsidRPr="00404747" w:rsidTr="00B51965">
        <w:trPr>
          <w:jc w:val="center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7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B" w:rsidRPr="00404747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7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Творческая, проектная деятельность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C56305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7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C56305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393C8B" w:rsidRPr="00404747" w:rsidTr="00B51965">
        <w:trPr>
          <w:jc w:val="center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7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B" w:rsidRPr="00404747" w:rsidRDefault="00054E72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Обобщающий урок</w:t>
            </w:r>
            <w:r w:rsidR="00393C8B" w:rsidRPr="004047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C56305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93C8B" w:rsidRPr="00404747" w:rsidTr="00B51965">
        <w:trPr>
          <w:jc w:val="center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C8B" w:rsidRPr="00404747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7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C8B" w:rsidRPr="00404747" w:rsidRDefault="00393C8B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7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C8B" w:rsidRPr="00404747" w:rsidRDefault="00C56305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C8B" w:rsidRPr="00404747" w:rsidRDefault="00C56305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C8B" w:rsidRPr="00404747" w:rsidRDefault="00C56305" w:rsidP="00B519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</w:tr>
    </w:tbl>
    <w:p w:rsidR="00F317F8" w:rsidRPr="00F317F8" w:rsidRDefault="00F317F8" w:rsidP="00F31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317F8" w:rsidRPr="00F317F8" w:rsidSect="000854C6">
      <w:footerReference w:type="default" r:id="rId9"/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22A" w:rsidRDefault="009C422A" w:rsidP="000854C6">
      <w:pPr>
        <w:spacing w:after="0" w:line="240" w:lineRule="auto"/>
      </w:pPr>
      <w:r>
        <w:separator/>
      </w:r>
    </w:p>
  </w:endnote>
  <w:endnote w:type="continuationSeparator" w:id="0">
    <w:p w:rsidR="009C422A" w:rsidRDefault="009C422A" w:rsidP="00085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3769664"/>
      <w:docPartObj>
        <w:docPartGallery w:val="Page Numbers (Bottom of Page)"/>
        <w:docPartUnique/>
      </w:docPartObj>
    </w:sdtPr>
    <w:sdtEndPr/>
    <w:sdtContent>
      <w:p w:rsidR="000854C6" w:rsidRDefault="000854C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285">
          <w:rPr>
            <w:noProof/>
          </w:rPr>
          <w:t>13</w:t>
        </w:r>
        <w:r>
          <w:fldChar w:fldCharType="end"/>
        </w:r>
      </w:p>
    </w:sdtContent>
  </w:sdt>
  <w:p w:rsidR="000854C6" w:rsidRDefault="000854C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22A" w:rsidRDefault="009C422A" w:rsidP="000854C6">
      <w:pPr>
        <w:spacing w:after="0" w:line="240" w:lineRule="auto"/>
      </w:pPr>
      <w:r>
        <w:separator/>
      </w:r>
    </w:p>
  </w:footnote>
  <w:footnote w:type="continuationSeparator" w:id="0">
    <w:p w:rsidR="009C422A" w:rsidRDefault="009C422A" w:rsidP="000854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757F7"/>
    <w:multiLevelType w:val="hybridMultilevel"/>
    <w:tmpl w:val="D340FF7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5C1CDD3E"/>
    <w:multiLevelType w:val="singleLevel"/>
    <w:tmpl w:val="7517AF0B"/>
    <w:lvl w:ilvl="0">
      <w:numFmt w:val="bullet"/>
      <w:lvlText w:val="·"/>
      <w:lvlJc w:val="left"/>
      <w:pPr>
        <w:tabs>
          <w:tab w:val="num" w:pos="1080"/>
        </w:tabs>
        <w:ind w:firstLine="720"/>
      </w:pPr>
      <w:rPr>
        <w:rFonts w:ascii="Symbol" w:hAnsi="Symbol" w:cs="Symbol"/>
        <w:sz w:val="28"/>
        <w:szCs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E23"/>
    <w:rsid w:val="0001288F"/>
    <w:rsid w:val="00044554"/>
    <w:rsid w:val="00054E72"/>
    <w:rsid w:val="0007687B"/>
    <w:rsid w:val="00083668"/>
    <w:rsid w:val="000854C6"/>
    <w:rsid w:val="000D1762"/>
    <w:rsid w:val="000D2073"/>
    <w:rsid w:val="000F76FB"/>
    <w:rsid w:val="0011042A"/>
    <w:rsid w:val="00135BD8"/>
    <w:rsid w:val="00156292"/>
    <w:rsid w:val="001C1FA4"/>
    <w:rsid w:val="001F4EF6"/>
    <w:rsid w:val="00231088"/>
    <w:rsid w:val="00235E23"/>
    <w:rsid w:val="00263CE0"/>
    <w:rsid w:val="002974C4"/>
    <w:rsid w:val="002B2C6A"/>
    <w:rsid w:val="002D260C"/>
    <w:rsid w:val="003070AD"/>
    <w:rsid w:val="0032741F"/>
    <w:rsid w:val="00365342"/>
    <w:rsid w:val="00384E79"/>
    <w:rsid w:val="0039340D"/>
    <w:rsid w:val="00393C8B"/>
    <w:rsid w:val="004004B9"/>
    <w:rsid w:val="00404747"/>
    <w:rsid w:val="00447577"/>
    <w:rsid w:val="004E05D8"/>
    <w:rsid w:val="00504802"/>
    <w:rsid w:val="0052633B"/>
    <w:rsid w:val="00582F7F"/>
    <w:rsid w:val="00591F1F"/>
    <w:rsid w:val="005D6BF3"/>
    <w:rsid w:val="00616DB3"/>
    <w:rsid w:val="00630BAB"/>
    <w:rsid w:val="00636292"/>
    <w:rsid w:val="006500DE"/>
    <w:rsid w:val="0071161A"/>
    <w:rsid w:val="00714295"/>
    <w:rsid w:val="0073572F"/>
    <w:rsid w:val="00737A1C"/>
    <w:rsid w:val="00750CC2"/>
    <w:rsid w:val="00751DC3"/>
    <w:rsid w:val="0076760B"/>
    <w:rsid w:val="007A763D"/>
    <w:rsid w:val="007D5F06"/>
    <w:rsid w:val="008018C4"/>
    <w:rsid w:val="00842604"/>
    <w:rsid w:val="00855F69"/>
    <w:rsid w:val="00856B16"/>
    <w:rsid w:val="009009A7"/>
    <w:rsid w:val="009351FE"/>
    <w:rsid w:val="009565E2"/>
    <w:rsid w:val="009C422A"/>
    <w:rsid w:val="009E2C62"/>
    <w:rsid w:val="009F71F0"/>
    <w:rsid w:val="009F72DE"/>
    <w:rsid w:val="00A2416C"/>
    <w:rsid w:val="00A67A75"/>
    <w:rsid w:val="00A75F1C"/>
    <w:rsid w:val="00AA10A0"/>
    <w:rsid w:val="00B35606"/>
    <w:rsid w:val="00B372E1"/>
    <w:rsid w:val="00B9383B"/>
    <w:rsid w:val="00BA404A"/>
    <w:rsid w:val="00BA6772"/>
    <w:rsid w:val="00BB4CD0"/>
    <w:rsid w:val="00BC6E23"/>
    <w:rsid w:val="00C077F4"/>
    <w:rsid w:val="00C266F6"/>
    <w:rsid w:val="00C56305"/>
    <w:rsid w:val="00C64CC6"/>
    <w:rsid w:val="00C92BE4"/>
    <w:rsid w:val="00CA362E"/>
    <w:rsid w:val="00CC3179"/>
    <w:rsid w:val="00CD2623"/>
    <w:rsid w:val="00CD3A11"/>
    <w:rsid w:val="00D71A4C"/>
    <w:rsid w:val="00DC018B"/>
    <w:rsid w:val="00DF124D"/>
    <w:rsid w:val="00E04559"/>
    <w:rsid w:val="00E25C94"/>
    <w:rsid w:val="00E6082D"/>
    <w:rsid w:val="00EA1F2B"/>
    <w:rsid w:val="00EB1CFC"/>
    <w:rsid w:val="00EB5ABF"/>
    <w:rsid w:val="00EC7587"/>
    <w:rsid w:val="00EF02C4"/>
    <w:rsid w:val="00F04DE3"/>
    <w:rsid w:val="00F11068"/>
    <w:rsid w:val="00F317F8"/>
    <w:rsid w:val="00F52285"/>
    <w:rsid w:val="00F708C7"/>
    <w:rsid w:val="00F73472"/>
    <w:rsid w:val="00F77E45"/>
    <w:rsid w:val="00FB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02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85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54C6"/>
  </w:style>
  <w:style w:type="paragraph" w:styleId="a6">
    <w:name w:val="footer"/>
    <w:basedOn w:val="a"/>
    <w:link w:val="a7"/>
    <w:uiPriority w:val="99"/>
    <w:unhideWhenUsed/>
    <w:rsid w:val="00085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54C6"/>
  </w:style>
  <w:style w:type="paragraph" w:styleId="a8">
    <w:name w:val="List Paragraph"/>
    <w:basedOn w:val="a"/>
    <w:uiPriority w:val="34"/>
    <w:qFormat/>
    <w:rsid w:val="00F11068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1F4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02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85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54C6"/>
  </w:style>
  <w:style w:type="paragraph" w:styleId="a6">
    <w:name w:val="footer"/>
    <w:basedOn w:val="a"/>
    <w:link w:val="a7"/>
    <w:uiPriority w:val="99"/>
    <w:unhideWhenUsed/>
    <w:rsid w:val="00085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54C6"/>
  </w:style>
  <w:style w:type="paragraph" w:styleId="a8">
    <w:name w:val="List Paragraph"/>
    <w:basedOn w:val="a"/>
    <w:uiPriority w:val="34"/>
    <w:qFormat/>
    <w:rsid w:val="00F11068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1F4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137E8-9408-4B0F-B3F8-DFF886842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14</Pages>
  <Words>4960</Words>
  <Characters>28276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53</cp:revision>
  <dcterms:created xsi:type="dcterms:W3CDTF">2014-11-18T10:19:00Z</dcterms:created>
  <dcterms:modified xsi:type="dcterms:W3CDTF">2020-08-31T11:06:00Z</dcterms:modified>
</cp:coreProperties>
</file>